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9"/>
        <w:gridCol w:w="5850"/>
      </w:tblGrid>
      <w:tr w:rsidR="00B21409" w:rsidRPr="008A2EC4" w14:paraId="33D804EE" w14:textId="77777777" w:rsidTr="00817108">
        <w:tc>
          <w:tcPr>
            <w:tcW w:w="4039" w:type="dxa"/>
            <w:vAlign w:val="center"/>
          </w:tcPr>
          <w:p w14:paraId="33D804E8" w14:textId="61F65EDD" w:rsidR="00B21409" w:rsidRPr="008A2EC4" w:rsidRDefault="00CC0254" w:rsidP="008A2EC4">
            <w:pPr>
              <w:spacing w:line="276" w:lineRule="auto"/>
              <w:jc w:val="center"/>
              <w:rPr>
                <w:rFonts w:ascii="Arial Unicode MS" w:eastAsia="Arial Unicode MS" w:hAnsi="Arial Unicode MS" w:cs="Arial Unicode MS"/>
                <w:b/>
                <w:sz w:val="18"/>
                <w:szCs w:val="18"/>
                <w:lang w:eastAsia="en-US"/>
              </w:rPr>
            </w:pPr>
            <w:r w:rsidRPr="008A2EC4">
              <w:rPr>
                <w:rFonts w:ascii="Arial Unicode MS" w:eastAsia="Arial Unicode MS" w:hAnsi="Arial Unicode MS" w:cs="Arial Unicode MS"/>
                <w:noProof/>
                <w:sz w:val="18"/>
                <w:szCs w:val="18"/>
                <w:lang w:eastAsia="en-US"/>
              </w:rPr>
              <w:drawing>
                <wp:inline distT="0" distB="0" distL="0" distR="0" wp14:anchorId="33D805D9" wp14:editId="33D805DA">
                  <wp:extent cx="1836420" cy="626110"/>
                  <wp:effectExtent l="0" t="0" r="0" b="254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836420" cy="626110"/>
                          </a:xfrm>
                          <a:prstGeom prst="rect">
                            <a:avLst/>
                          </a:prstGeom>
                          <a:solidFill>
                            <a:srgbClr val="FFFFFF"/>
                          </a:solidFill>
                          <a:ln>
                            <a:noFill/>
                          </a:ln>
                        </pic:spPr>
                      </pic:pic>
                    </a:graphicData>
                  </a:graphic>
                </wp:inline>
              </w:drawing>
            </w:r>
          </w:p>
        </w:tc>
        <w:tc>
          <w:tcPr>
            <w:tcW w:w="5850" w:type="dxa"/>
          </w:tcPr>
          <w:p w14:paraId="33D804E9" w14:textId="77777777" w:rsidR="00B21409" w:rsidRPr="008A2EC4" w:rsidRDefault="00CC0254" w:rsidP="008A2EC4">
            <w:pPr>
              <w:spacing w:line="276" w:lineRule="auto"/>
              <w:jc w:val="center"/>
              <w:rPr>
                <w:rFonts w:ascii="Arial Unicode MS" w:eastAsia="Arial Unicode MS" w:hAnsi="Arial Unicode MS" w:cs="Arial Unicode MS"/>
                <w:b/>
                <w:sz w:val="18"/>
                <w:szCs w:val="18"/>
              </w:rPr>
            </w:pPr>
            <w:r w:rsidRPr="008A2EC4">
              <w:rPr>
                <w:rFonts w:ascii="Arial Unicode MS" w:eastAsia="Arial Unicode MS" w:hAnsi="Arial Unicode MS" w:cs="Arial Unicode MS"/>
                <w:b/>
                <w:sz w:val="18"/>
                <w:szCs w:val="18"/>
              </w:rPr>
              <w:t>CỘNG HÒA XÃ HỘI CHỦ NGHĨA VIỆT NAM</w:t>
            </w:r>
          </w:p>
          <w:p w14:paraId="33D804EA" w14:textId="77777777" w:rsidR="00B21409" w:rsidRPr="008A2EC4" w:rsidRDefault="00CC0254" w:rsidP="008A2EC4">
            <w:pPr>
              <w:spacing w:line="276" w:lineRule="auto"/>
              <w:jc w:val="center"/>
              <w:rPr>
                <w:rFonts w:ascii="Arial Unicode MS" w:eastAsia="Arial Unicode MS" w:hAnsi="Arial Unicode MS" w:cs="Arial Unicode MS"/>
                <w:b/>
                <w:sz w:val="18"/>
                <w:szCs w:val="18"/>
              </w:rPr>
            </w:pPr>
            <w:r w:rsidRPr="008A2EC4">
              <w:rPr>
                <w:rFonts w:ascii="Arial Unicode MS" w:eastAsia="Arial Unicode MS" w:hAnsi="Arial Unicode MS" w:cs="Arial Unicode MS"/>
                <w:b/>
                <w:sz w:val="18"/>
                <w:szCs w:val="18"/>
              </w:rPr>
              <w:t>Độc lập – Tự do – Hạnh phúc</w:t>
            </w:r>
          </w:p>
          <w:p w14:paraId="33D804EB" w14:textId="77777777" w:rsidR="00B21409" w:rsidRPr="008A2EC4" w:rsidRDefault="00CC0254" w:rsidP="008A2EC4">
            <w:pPr>
              <w:spacing w:line="276" w:lineRule="auto"/>
              <w:jc w:val="center"/>
              <w:rPr>
                <w:rFonts w:ascii="Arial Unicode MS" w:eastAsia="Arial Unicode MS" w:hAnsi="Arial Unicode MS" w:cs="Arial Unicode MS"/>
                <w:i/>
                <w:iCs/>
                <w:color w:val="808080"/>
                <w:sz w:val="18"/>
                <w:szCs w:val="18"/>
              </w:rPr>
            </w:pPr>
            <w:r w:rsidRPr="008A2EC4">
              <w:rPr>
                <w:rFonts w:ascii="Arial Unicode MS" w:eastAsia="Arial Unicode MS" w:hAnsi="Arial Unicode MS" w:cs="Arial Unicode MS"/>
                <w:i/>
                <w:iCs/>
                <w:color w:val="808080"/>
                <w:sz w:val="18"/>
                <w:szCs w:val="18"/>
              </w:rPr>
              <w:t>Socialist Republic of Vietnam</w:t>
            </w:r>
          </w:p>
          <w:p w14:paraId="33D804EC" w14:textId="77777777" w:rsidR="00B21409" w:rsidRPr="008A2EC4" w:rsidRDefault="00CC0254" w:rsidP="008A2EC4">
            <w:pPr>
              <w:spacing w:line="276" w:lineRule="auto"/>
              <w:jc w:val="center"/>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18"/>
                <w:szCs w:val="18"/>
              </w:rPr>
              <w:t>Independence – Freedom - Happiness</w:t>
            </w:r>
          </w:p>
          <w:p w14:paraId="33D804ED" w14:textId="77777777" w:rsidR="00B21409" w:rsidRPr="008A2EC4" w:rsidRDefault="00CC0254" w:rsidP="008A2EC4">
            <w:pPr>
              <w:spacing w:line="276" w:lineRule="auto"/>
              <w:jc w:val="center"/>
              <w:rPr>
                <w:rFonts w:ascii="Arial Unicode MS" w:eastAsia="Arial Unicode MS" w:hAnsi="Arial Unicode MS" w:cs="Arial Unicode MS"/>
                <w:b/>
                <w:sz w:val="18"/>
                <w:szCs w:val="18"/>
              </w:rPr>
            </w:pPr>
            <w:r w:rsidRPr="008A2EC4">
              <w:rPr>
                <w:rFonts w:ascii="Arial Unicode MS" w:eastAsia="Arial Unicode MS" w:hAnsi="Arial Unicode MS" w:cs="Arial Unicode MS"/>
                <w:noProof/>
                <w:sz w:val="18"/>
                <w:szCs w:val="18"/>
                <w:lang w:eastAsia="en-US"/>
              </w:rPr>
              <mc:AlternateContent>
                <mc:Choice Requires="wps">
                  <w:drawing>
                    <wp:anchor distT="0" distB="0" distL="114300" distR="114300" simplePos="0" relativeHeight="251659264" behindDoc="0" locked="0" layoutInCell="1" allowOverlap="1" wp14:anchorId="33D805DB" wp14:editId="33D805DC">
                      <wp:simplePos x="0" y="0"/>
                      <wp:positionH relativeFrom="column">
                        <wp:posOffset>898525</wp:posOffset>
                      </wp:positionH>
                      <wp:positionV relativeFrom="paragraph">
                        <wp:posOffset>28575</wp:posOffset>
                      </wp:positionV>
                      <wp:extent cx="1638300" cy="0"/>
                      <wp:effectExtent l="0" t="0" r="0" b="0"/>
                      <wp:wrapSquare wrapText="bothSides"/>
                      <wp:docPr id="10" name="Straight Connector 10"/>
                      <wp:cNvGraphicFramePr/>
                      <a:graphic xmlns:a="http://schemas.openxmlformats.org/drawingml/2006/main">
                        <a:graphicData uri="http://schemas.microsoft.com/office/word/2010/wordprocessingShape">
                          <wps:wsp>
                            <wps:cNvCnPr/>
                            <wps:spPr>
                              <a:xfrm>
                                <a:off x="0" y="0"/>
                                <a:ext cx="1638300" cy="0"/>
                              </a:xfrm>
                              <a:prstGeom prst="line">
                                <a:avLst/>
                              </a:prstGeom>
                              <a:noFill/>
                              <a:ln w="9525" cap="flat" cmpd="sng" algn="ctr">
                                <a:solidFill>
                                  <a:sysClr val="windowText" lastClr="000000"/>
                                </a:solidFill>
                                <a:prstDash val="solid"/>
                              </a:ln>
                              <a:effectLst/>
                            </wps:spPr>
                            <wps:bodyPr/>
                          </wps:wsp>
                        </a:graphicData>
                      </a:graphic>
                    </wp:anchor>
                  </w:drawing>
                </mc:Choice>
                <mc:Fallback xmlns:wpsCustomData="http://www.wps.cn/officeDocument/2013/wpsCustomData" xmlns:w16sdtdh="http://schemas.microsoft.com/office/word/2020/wordml/sdtdatahash" xmlns:w16="http://schemas.microsoft.com/office/word/2018/wordml" xmlns:w16cex="http://schemas.microsoft.com/office/word/2018/wordml/cex" xmlns:oel="http://schemas.microsoft.com/office/2019/extlst">
                  <w:pict>
                    <v:line id="_x0000_s1026" o:spid="_x0000_s1026" o:spt="20" style="position:absolute;left:0pt;margin-left:70.75pt;margin-top:2.25pt;height:0pt;width:129pt;mso-wrap-distance-bottom:0pt;mso-wrap-distance-left:9pt;mso-wrap-distance-right:9pt;mso-wrap-distance-top:0pt;z-index:251659264;mso-width-relative:page;mso-height-relative:page;" filled="f" stroked="t" coordsize="21600,21600" o:gfxdata="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1Od83TAAAABwEAAA8AAAAAAAAAAQAg&#10;AAAAIgAAAGRycy9kb3ducmV2LnhtbFBLAQIUABQAAAAIAIdO4kCwOzWk2gEAAMEDAAAOAAAAAAAA&#10;AAEAIAAAACIBAABkcnMvZTJvRG9jLnhtbFBLBQYAAAAABgAGAFkBAABuBQAAAAA=&#10;">
                      <v:fill on="f" focussize="0,0"/>
                      <v:stroke color="#000000" joinstyle="round"/>
                      <v:imagedata o:title=""/>
                      <o:lock v:ext="edit" aspectratio="f"/>
                      <w10:wrap type="square"/>
                    </v:line>
                  </w:pict>
                </mc:Fallback>
              </mc:AlternateContent>
            </w:r>
          </w:p>
        </w:tc>
      </w:tr>
    </w:tbl>
    <w:p w14:paraId="33D804F0" w14:textId="68590115" w:rsidR="00B21409" w:rsidRPr="008A2EC4" w:rsidRDefault="00CC0254" w:rsidP="008A2EC4">
      <w:pPr>
        <w:spacing w:line="276" w:lineRule="auto"/>
        <w:rPr>
          <w:rFonts w:ascii="Arial Unicode MS" w:eastAsia="Arial Unicode MS" w:hAnsi="Arial Unicode MS" w:cs="Arial Unicode MS"/>
          <w:b/>
          <w:sz w:val="18"/>
          <w:szCs w:val="18"/>
          <w:lang w:eastAsia="en-US"/>
        </w:rPr>
      </w:pPr>
      <w:r w:rsidRPr="008A2EC4">
        <w:rPr>
          <w:rFonts w:ascii="Arial Unicode MS" w:eastAsia="Arial Unicode MS" w:hAnsi="Arial Unicode MS" w:cs="Arial Unicode MS"/>
          <w:b/>
          <w:sz w:val="18"/>
          <w:szCs w:val="18"/>
          <w:lang w:eastAsia="en-US"/>
        </w:rPr>
        <w:tab/>
      </w:r>
      <w:r w:rsidRPr="008A2EC4">
        <w:rPr>
          <w:rFonts w:ascii="Arial Unicode MS" w:eastAsia="Arial Unicode MS" w:hAnsi="Arial Unicode MS" w:cs="Arial Unicode MS"/>
          <w:b/>
          <w:sz w:val="18"/>
          <w:szCs w:val="18"/>
          <w:lang w:eastAsia="en-US"/>
        </w:rPr>
        <w:tab/>
      </w:r>
      <w:r w:rsidRPr="008A2EC4">
        <w:rPr>
          <w:rFonts w:ascii="Arial Unicode MS" w:eastAsia="Arial Unicode MS" w:hAnsi="Arial Unicode MS" w:cs="Arial Unicode MS"/>
          <w:b/>
          <w:sz w:val="18"/>
          <w:szCs w:val="18"/>
          <w:lang w:eastAsia="en-US"/>
        </w:rPr>
        <w:tab/>
      </w:r>
    </w:p>
    <w:p w14:paraId="33D804F1" w14:textId="77777777" w:rsidR="00B21409" w:rsidRPr="008A2EC4" w:rsidRDefault="00CC0254" w:rsidP="008A2EC4">
      <w:pPr>
        <w:spacing w:line="276" w:lineRule="auto"/>
        <w:jc w:val="center"/>
        <w:rPr>
          <w:rFonts w:ascii="Arial Unicode MS" w:eastAsia="Arial Unicode MS" w:hAnsi="Arial Unicode MS" w:cs="Arial Unicode MS"/>
          <w:b/>
          <w:sz w:val="32"/>
          <w:szCs w:val="32"/>
        </w:rPr>
      </w:pPr>
      <w:r w:rsidRPr="008A2EC4">
        <w:rPr>
          <w:rFonts w:ascii="Arial Unicode MS" w:eastAsia="Arial Unicode MS" w:hAnsi="Arial Unicode MS" w:cs="Arial Unicode MS"/>
          <w:b/>
          <w:sz w:val="32"/>
          <w:szCs w:val="32"/>
        </w:rPr>
        <w:t>HỢP ĐỒNG TIỀN GỬI CÓ KỲ HẠN</w:t>
      </w:r>
    </w:p>
    <w:p w14:paraId="33D804F2" w14:textId="77777777" w:rsidR="00B21409" w:rsidRPr="008A2EC4" w:rsidRDefault="00CC0254" w:rsidP="008A2EC4">
      <w:pPr>
        <w:spacing w:line="276" w:lineRule="auto"/>
        <w:jc w:val="center"/>
        <w:rPr>
          <w:rFonts w:ascii="Arial Unicode MS" w:eastAsia="Arial Unicode MS" w:hAnsi="Arial Unicode MS" w:cs="Arial Unicode MS"/>
          <w:b/>
          <w:bCs/>
          <w:sz w:val="32"/>
          <w:szCs w:val="32"/>
        </w:rPr>
      </w:pPr>
      <w:r w:rsidRPr="008A2EC4">
        <w:rPr>
          <w:rFonts w:ascii="Arial Unicode MS" w:eastAsia="Arial Unicode MS" w:hAnsi="Arial Unicode MS" w:cs="Arial Unicode MS"/>
          <w:b/>
          <w:bCs/>
          <w:i/>
          <w:iCs/>
          <w:color w:val="808080"/>
          <w:sz w:val="32"/>
          <w:szCs w:val="32"/>
        </w:rPr>
        <w:t>TERM DEPOSIT AGREEMENT</w:t>
      </w:r>
      <w:r w:rsidRPr="008A2EC4">
        <w:rPr>
          <w:rFonts w:ascii="Arial Unicode MS" w:eastAsia="Arial Unicode MS" w:hAnsi="Arial Unicode MS" w:cs="Arial Unicode MS"/>
          <w:b/>
          <w:bCs/>
          <w:sz w:val="32"/>
          <w:szCs w:val="32"/>
        </w:rPr>
        <w:t xml:space="preserve"> </w:t>
      </w:r>
    </w:p>
    <w:p w14:paraId="33D804F3" w14:textId="77777777" w:rsidR="00B21409" w:rsidRPr="008A2EC4" w:rsidRDefault="00CC0254" w:rsidP="008A2EC4">
      <w:pPr>
        <w:spacing w:line="276" w:lineRule="auto"/>
        <w:jc w:val="center"/>
        <w:rPr>
          <w:rFonts w:ascii="Arial Unicode MS" w:eastAsia="Arial Unicode MS" w:hAnsi="Arial Unicode MS" w:cs="Arial Unicode MS"/>
          <w:sz w:val="18"/>
          <w:szCs w:val="18"/>
        </w:rPr>
      </w:pPr>
      <w:r w:rsidRPr="008A2EC4">
        <w:rPr>
          <w:rFonts w:ascii="Arial Unicode MS" w:eastAsia="Arial Unicode MS" w:hAnsi="Arial Unicode MS" w:cs="Arial Unicode MS"/>
          <w:sz w:val="18"/>
          <w:szCs w:val="18"/>
        </w:rPr>
        <w:t>Số/</w:t>
      </w:r>
      <w:r w:rsidRPr="008A2EC4">
        <w:rPr>
          <w:rFonts w:ascii="Arial Unicode MS" w:eastAsia="Arial Unicode MS" w:hAnsi="Arial Unicode MS" w:cs="Arial Unicode MS"/>
          <w:i/>
          <w:iCs/>
          <w:color w:val="808080"/>
          <w:sz w:val="18"/>
          <w:szCs w:val="18"/>
        </w:rPr>
        <w:t>No.</w:t>
      </w:r>
      <w:r w:rsidRPr="008A2EC4">
        <w:rPr>
          <w:rFonts w:ascii="Arial Unicode MS" w:eastAsia="Arial Unicode MS" w:hAnsi="Arial Unicode MS" w:cs="Arial Unicode MS"/>
          <w:sz w:val="18"/>
          <w:szCs w:val="18"/>
        </w:rPr>
        <w:t>: …………………………</w:t>
      </w:r>
    </w:p>
    <w:p w14:paraId="33D804F5" w14:textId="44BFCDD1" w:rsidR="00B21409" w:rsidRPr="008A2EC4" w:rsidRDefault="00CC0254" w:rsidP="000B66E7">
      <w:pPr>
        <w:jc w:val="both"/>
        <w:rPr>
          <w:rFonts w:ascii="Arial Unicode MS" w:eastAsia="Arial Unicode MS" w:hAnsi="Arial Unicode MS" w:cs="Arial Unicode MS"/>
          <w:i/>
          <w:sz w:val="20"/>
          <w:szCs w:val="20"/>
        </w:rPr>
      </w:pPr>
      <w:r w:rsidRPr="008A2EC4">
        <w:rPr>
          <w:rFonts w:ascii="Arial Unicode MS" w:eastAsia="Arial Unicode MS" w:hAnsi="Arial Unicode MS" w:cs="Arial Unicode MS"/>
          <w:i/>
          <w:sz w:val="20"/>
          <w:szCs w:val="20"/>
        </w:rPr>
        <w:t xml:space="preserve">Hôm nay, ngày ……. tháng </w:t>
      </w:r>
      <w:r w:rsidRPr="00801964">
        <w:rPr>
          <w:rFonts w:ascii="Arial Unicode MS" w:eastAsia="Arial Unicode MS" w:hAnsi="Arial Unicode MS" w:cs="Arial Unicode MS"/>
          <w:i/>
          <w:sz w:val="20"/>
          <w:szCs w:val="20"/>
        </w:rPr>
        <w:t>…...năm …….</w:t>
      </w:r>
      <w:r w:rsidR="00281EAE" w:rsidRPr="00801964">
        <w:rPr>
          <w:rFonts w:ascii="Arial Unicode MS" w:eastAsia="Arial Unicode MS" w:hAnsi="Arial Unicode MS" w:cs="Arial Unicode MS"/>
          <w:i/>
          <w:sz w:val="20"/>
          <w:szCs w:val="20"/>
        </w:rPr>
        <w:t>, Các bên gồm</w:t>
      </w:r>
    </w:p>
    <w:p w14:paraId="33D804F6" w14:textId="2F8E2146" w:rsidR="00B21409" w:rsidRPr="008A2EC4" w:rsidRDefault="00CC0254" w:rsidP="000B66E7">
      <w:pPr>
        <w:tabs>
          <w:tab w:val="left" w:pos="900"/>
          <w:tab w:val="left" w:pos="1890"/>
          <w:tab w:val="left" w:pos="2790"/>
        </w:tabs>
        <w:jc w:val="both"/>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20"/>
          <w:szCs w:val="20"/>
        </w:rPr>
        <w:t xml:space="preserve">Today, </w:t>
      </w:r>
      <w:r w:rsidR="00784319" w:rsidRPr="008A2EC4">
        <w:rPr>
          <w:rFonts w:ascii="Arial Unicode MS" w:eastAsia="Arial Unicode MS" w:hAnsi="Arial Unicode MS" w:cs="Arial Unicode MS"/>
          <w:i/>
          <w:iCs/>
          <w:color w:val="808080"/>
          <w:sz w:val="20"/>
          <w:szCs w:val="20"/>
        </w:rPr>
        <w:tab/>
      </w:r>
      <w:r w:rsidR="003A00AA" w:rsidRPr="008A2EC4">
        <w:rPr>
          <w:rFonts w:ascii="Arial Unicode MS" w:eastAsia="Arial Unicode MS" w:hAnsi="Arial Unicode MS" w:cs="Arial Unicode MS"/>
          <w:i/>
          <w:iCs/>
          <w:color w:val="808080"/>
          <w:sz w:val="20"/>
          <w:szCs w:val="20"/>
        </w:rPr>
        <w:t>dd</w:t>
      </w:r>
      <w:r w:rsidR="003A00AA" w:rsidRPr="008A2EC4">
        <w:rPr>
          <w:rFonts w:ascii="Arial Unicode MS" w:eastAsia="Arial Unicode MS" w:hAnsi="Arial Unicode MS" w:cs="Arial Unicode MS"/>
          <w:i/>
          <w:iCs/>
          <w:color w:val="808080"/>
          <w:sz w:val="20"/>
          <w:szCs w:val="20"/>
        </w:rPr>
        <w:tab/>
        <w:t xml:space="preserve">mm </w:t>
      </w:r>
      <w:r w:rsidR="003A00AA" w:rsidRPr="008A2EC4">
        <w:rPr>
          <w:rFonts w:ascii="Arial Unicode MS" w:eastAsia="Arial Unicode MS" w:hAnsi="Arial Unicode MS" w:cs="Arial Unicode MS"/>
          <w:i/>
          <w:iCs/>
          <w:color w:val="808080"/>
          <w:sz w:val="20"/>
          <w:szCs w:val="20"/>
        </w:rPr>
        <w:tab/>
        <w:t>yyyy</w:t>
      </w:r>
      <w:r w:rsidR="007E1305">
        <w:rPr>
          <w:rFonts w:ascii="Arial Unicode MS" w:eastAsia="Arial Unicode MS" w:hAnsi="Arial Unicode MS" w:cs="Arial Unicode MS"/>
          <w:i/>
          <w:iCs/>
          <w:color w:val="808080"/>
          <w:sz w:val="20"/>
          <w:szCs w:val="20"/>
        </w:rPr>
        <w:t xml:space="preserve">        </w:t>
      </w:r>
      <w:proofErr w:type="gramStart"/>
      <w:r w:rsidR="007E1305">
        <w:rPr>
          <w:rFonts w:ascii="Arial Unicode MS" w:eastAsia="Arial Unicode MS" w:hAnsi="Arial Unicode MS" w:cs="Arial Unicode MS"/>
          <w:i/>
          <w:iCs/>
          <w:color w:val="808080"/>
          <w:sz w:val="20"/>
          <w:szCs w:val="20"/>
        </w:rPr>
        <w:t xml:space="preserve">  ,</w:t>
      </w:r>
      <w:proofErr w:type="gramEnd"/>
      <w:r w:rsidR="007E1305">
        <w:rPr>
          <w:rFonts w:ascii="Arial Unicode MS" w:eastAsia="Arial Unicode MS" w:hAnsi="Arial Unicode MS" w:cs="Arial Unicode MS"/>
          <w:i/>
          <w:iCs/>
          <w:color w:val="808080"/>
          <w:sz w:val="20"/>
          <w:szCs w:val="20"/>
        </w:rPr>
        <w:t xml:space="preserve"> We are</w:t>
      </w:r>
    </w:p>
    <w:p w14:paraId="33D804F8" w14:textId="77777777" w:rsidR="00B21409" w:rsidRPr="008A2EC4" w:rsidRDefault="00CC0254" w:rsidP="000B66E7">
      <w:pPr>
        <w:jc w:val="both"/>
        <w:rPr>
          <w:rFonts w:ascii="Arial Unicode MS" w:eastAsia="Arial Unicode MS" w:hAnsi="Arial Unicode MS" w:cs="Arial Unicode MS"/>
          <w:b/>
          <w:sz w:val="20"/>
          <w:szCs w:val="20"/>
          <w:u w:val="single"/>
        </w:rPr>
      </w:pPr>
      <w:r w:rsidRPr="008A2EC4">
        <w:rPr>
          <w:rFonts w:ascii="Arial Unicode MS" w:eastAsia="Arial Unicode MS" w:hAnsi="Arial Unicode MS" w:cs="Arial Unicode MS"/>
          <w:b/>
          <w:sz w:val="20"/>
          <w:szCs w:val="20"/>
          <w:u w:val="single"/>
        </w:rPr>
        <w:t>BÊN A/</w:t>
      </w:r>
      <w:r w:rsidRPr="008A2EC4">
        <w:rPr>
          <w:rFonts w:ascii="Arial Unicode MS" w:eastAsia="Arial Unicode MS" w:hAnsi="Arial Unicode MS" w:cs="Arial Unicode MS"/>
          <w:b/>
          <w:bCs/>
          <w:i/>
          <w:iCs/>
          <w:color w:val="808080"/>
          <w:sz w:val="20"/>
          <w:szCs w:val="20"/>
        </w:rPr>
        <w:t>PARTY A</w:t>
      </w:r>
      <w:r w:rsidRPr="008A2EC4">
        <w:rPr>
          <w:rFonts w:ascii="Arial Unicode MS" w:eastAsia="Arial Unicode MS" w:hAnsi="Arial Unicode MS" w:cs="Arial Unicode MS"/>
          <w:i/>
          <w:iCs/>
          <w:color w:val="808080"/>
          <w:sz w:val="20"/>
          <w:szCs w:val="20"/>
        </w:rPr>
        <w:t xml:space="preserve">: </w:t>
      </w:r>
    </w:p>
    <w:p w14:paraId="33D804F9" w14:textId="77777777" w:rsidR="00B21409" w:rsidRPr="009A3F8B" w:rsidRDefault="00CC0254" w:rsidP="000B66E7">
      <w:pPr>
        <w:tabs>
          <w:tab w:val="right" w:leader="underscore" w:pos="9648"/>
        </w:tabs>
        <w:jc w:val="both"/>
        <w:rPr>
          <w:rFonts w:ascii="Arial Unicode MS" w:eastAsia="Arial Unicode MS" w:hAnsi="Arial Unicode MS" w:cs="Arial Unicode MS"/>
          <w:b/>
          <w:sz w:val="20"/>
          <w:szCs w:val="20"/>
        </w:rPr>
      </w:pPr>
      <w:r w:rsidRPr="009A3F8B">
        <w:rPr>
          <w:rFonts w:ascii="Arial Unicode MS" w:eastAsia="Arial Unicode MS" w:hAnsi="Arial Unicode MS" w:cs="Arial Unicode MS"/>
          <w:b/>
          <w:sz w:val="20"/>
          <w:szCs w:val="20"/>
        </w:rPr>
        <w:t xml:space="preserve">NGÂN HÀNG TMCP VIỆT NAM THƯƠNG TÍN – CN/PGD: </w:t>
      </w:r>
      <w:r w:rsidRPr="009A3F8B">
        <w:rPr>
          <w:rFonts w:ascii="Arial Unicode MS" w:eastAsia="Arial Unicode MS" w:hAnsi="Arial Unicode MS" w:cs="Arial Unicode MS"/>
          <w:b/>
          <w:sz w:val="20"/>
          <w:szCs w:val="20"/>
        </w:rPr>
        <w:tab/>
      </w:r>
    </w:p>
    <w:p w14:paraId="33D804FA" w14:textId="77777777" w:rsidR="00B21409" w:rsidRPr="008A2EC4" w:rsidRDefault="00CC0254" w:rsidP="000B66E7">
      <w:pPr>
        <w:jc w:val="both"/>
        <w:rPr>
          <w:rFonts w:ascii="Arial Unicode MS" w:eastAsia="Arial Unicode MS" w:hAnsi="Arial Unicode MS" w:cs="Arial Unicode MS"/>
          <w:sz w:val="20"/>
          <w:szCs w:val="20"/>
        </w:rPr>
      </w:pPr>
      <w:r w:rsidRPr="008A2EC4">
        <w:rPr>
          <w:rFonts w:ascii="Arial Unicode MS" w:eastAsia="Arial Unicode MS" w:hAnsi="Arial Unicode MS" w:cs="Arial Unicode MS"/>
          <w:i/>
          <w:iCs/>
          <w:color w:val="808080"/>
          <w:sz w:val="20"/>
          <w:szCs w:val="20"/>
        </w:rPr>
        <w:t>VIET NAM THUONG TIN COMMERCIAL JOINT STOCK BANK – BRANCH / TRANSACTION OFFICE</w:t>
      </w:r>
    </w:p>
    <w:p w14:paraId="33D804FB" w14:textId="77777777" w:rsidR="00B21409" w:rsidRPr="008A2EC4" w:rsidRDefault="00CC0254" w:rsidP="000B66E7">
      <w:p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Địa chỉ/</w:t>
      </w:r>
      <w:r w:rsidRPr="008A2EC4">
        <w:rPr>
          <w:rFonts w:ascii="Arial Unicode MS" w:eastAsia="Arial Unicode MS" w:hAnsi="Arial Unicode MS" w:cs="Arial Unicode MS"/>
          <w:i/>
          <w:iCs/>
          <w:color w:val="808080"/>
          <w:sz w:val="20"/>
          <w:szCs w:val="20"/>
        </w:rPr>
        <w:t>Address</w:t>
      </w:r>
      <w:r w:rsidRPr="008A2EC4">
        <w:rPr>
          <w:rFonts w:ascii="Arial Unicode MS" w:eastAsia="Arial Unicode MS" w:hAnsi="Arial Unicode MS" w:cs="Arial Unicode MS"/>
          <w:sz w:val="20"/>
          <w:szCs w:val="20"/>
        </w:rPr>
        <w:t xml:space="preserve">: </w:t>
      </w:r>
      <w:r w:rsidRPr="008A2EC4">
        <w:rPr>
          <w:rFonts w:ascii="Arial Unicode MS" w:eastAsia="Arial Unicode MS" w:hAnsi="Arial Unicode MS" w:cs="Arial Unicode MS"/>
          <w:sz w:val="20"/>
          <w:szCs w:val="20"/>
        </w:rPr>
        <w:tab/>
      </w:r>
    </w:p>
    <w:p w14:paraId="33D804FC" w14:textId="77777777" w:rsidR="00B21409" w:rsidRPr="008A2EC4" w:rsidRDefault="00CC0254" w:rsidP="000B66E7">
      <w:pPr>
        <w:tabs>
          <w:tab w:val="left" w:leader="underscore" w:pos="4608"/>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Điện thoại/</w:t>
      </w:r>
      <w:r w:rsidRPr="008A2EC4">
        <w:rPr>
          <w:rFonts w:ascii="Arial Unicode MS" w:eastAsia="Arial Unicode MS" w:hAnsi="Arial Unicode MS" w:cs="Arial Unicode MS"/>
          <w:i/>
          <w:iCs/>
          <w:color w:val="808080"/>
          <w:sz w:val="20"/>
          <w:szCs w:val="20"/>
        </w:rPr>
        <w:t>Phone No.</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t>Fax:</w:t>
      </w:r>
      <w:r w:rsidRPr="008A2EC4">
        <w:rPr>
          <w:rFonts w:ascii="Arial Unicode MS" w:eastAsia="Arial Unicode MS" w:hAnsi="Arial Unicode MS" w:cs="Arial Unicode MS"/>
          <w:sz w:val="20"/>
          <w:szCs w:val="20"/>
        </w:rPr>
        <w:tab/>
      </w:r>
    </w:p>
    <w:p w14:paraId="33D804FD" w14:textId="77777777" w:rsidR="00B21409" w:rsidRPr="008A2EC4" w:rsidRDefault="00CC0254" w:rsidP="000B66E7">
      <w:pPr>
        <w:tabs>
          <w:tab w:val="left" w:leader="underscore" w:pos="5184"/>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Người đại diện/</w:t>
      </w:r>
      <w:r w:rsidRPr="008A2EC4">
        <w:rPr>
          <w:rFonts w:ascii="Arial Unicode MS" w:eastAsia="Arial Unicode MS" w:hAnsi="Arial Unicode MS" w:cs="Arial Unicode MS"/>
          <w:i/>
          <w:iCs/>
          <w:color w:val="808080"/>
          <w:sz w:val="20"/>
          <w:szCs w:val="20"/>
        </w:rPr>
        <w:t>Representative</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t>Chức vụ/</w:t>
      </w:r>
      <w:r w:rsidRPr="008A2EC4">
        <w:rPr>
          <w:rFonts w:ascii="Arial Unicode MS" w:eastAsia="Arial Unicode MS" w:hAnsi="Arial Unicode MS" w:cs="Arial Unicode MS"/>
          <w:i/>
          <w:iCs/>
          <w:color w:val="808080"/>
          <w:sz w:val="20"/>
          <w:szCs w:val="20"/>
        </w:rPr>
        <w:t>Title</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r>
    </w:p>
    <w:p w14:paraId="33D804FE" w14:textId="77777777" w:rsidR="00B21409" w:rsidRPr="008A2EC4" w:rsidRDefault="00CC0254" w:rsidP="000B66E7">
      <w:p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Theo văn bản ủy quyền số/</w:t>
      </w:r>
      <w:r w:rsidRPr="008A2EC4">
        <w:rPr>
          <w:rFonts w:ascii="Arial Unicode MS" w:eastAsia="Arial Unicode MS" w:hAnsi="Arial Unicode MS" w:cs="Arial Unicode MS"/>
          <w:i/>
          <w:iCs/>
          <w:color w:val="808080"/>
          <w:sz w:val="20"/>
          <w:szCs w:val="20"/>
        </w:rPr>
        <w:t>Under the letter of authorization No.:</w:t>
      </w:r>
      <w:r w:rsidRPr="008A2EC4">
        <w:rPr>
          <w:rFonts w:ascii="Arial Unicode MS" w:eastAsia="Arial Unicode MS" w:hAnsi="Arial Unicode MS" w:cs="Arial Unicode MS"/>
          <w:sz w:val="20"/>
          <w:szCs w:val="20"/>
        </w:rPr>
        <w:tab/>
      </w:r>
    </w:p>
    <w:p w14:paraId="33D804FF" w14:textId="77777777" w:rsidR="00B21409" w:rsidRPr="008A2EC4" w:rsidRDefault="00CC0254" w:rsidP="000B66E7">
      <w:pPr>
        <w:tabs>
          <w:tab w:val="left" w:pos="1890"/>
        </w:tabs>
        <w:jc w:val="both"/>
        <w:rPr>
          <w:rFonts w:ascii="Arial Unicode MS" w:eastAsia="Arial Unicode MS" w:hAnsi="Arial Unicode MS" w:cs="Arial Unicode MS"/>
          <w:b/>
          <w:sz w:val="20"/>
          <w:szCs w:val="20"/>
          <w:u w:val="single"/>
        </w:rPr>
      </w:pPr>
      <w:r w:rsidRPr="008A2EC4">
        <w:rPr>
          <w:rFonts w:ascii="Arial Unicode MS" w:eastAsia="Arial Unicode MS" w:hAnsi="Arial Unicode MS" w:cs="Arial Unicode MS"/>
          <w:b/>
          <w:sz w:val="20"/>
          <w:szCs w:val="20"/>
          <w:u w:val="single"/>
        </w:rPr>
        <w:t>BÊN B</w:t>
      </w:r>
      <w:r w:rsidRPr="008A2EC4">
        <w:rPr>
          <w:rFonts w:ascii="Arial Unicode MS" w:eastAsia="Arial Unicode MS" w:hAnsi="Arial Unicode MS" w:cs="Arial Unicode MS"/>
          <w:b/>
          <w:sz w:val="20"/>
          <w:szCs w:val="20"/>
        </w:rPr>
        <w:t>/</w:t>
      </w:r>
      <w:r w:rsidRPr="008A2EC4">
        <w:rPr>
          <w:rFonts w:ascii="Arial Unicode MS" w:eastAsia="Arial Unicode MS" w:hAnsi="Arial Unicode MS" w:cs="Arial Unicode MS"/>
          <w:b/>
          <w:bCs/>
          <w:i/>
          <w:iCs/>
          <w:color w:val="808080"/>
          <w:sz w:val="20"/>
          <w:szCs w:val="20"/>
        </w:rPr>
        <w:t>PARTY B</w:t>
      </w:r>
      <w:r w:rsidRPr="008A2EC4">
        <w:rPr>
          <w:rFonts w:ascii="Arial Unicode MS" w:eastAsia="Arial Unicode MS" w:hAnsi="Arial Unicode MS" w:cs="Arial Unicode MS"/>
          <w:i/>
          <w:iCs/>
          <w:color w:val="808080"/>
          <w:sz w:val="20"/>
          <w:szCs w:val="20"/>
        </w:rPr>
        <w:t>:</w:t>
      </w:r>
    </w:p>
    <w:p w14:paraId="33D80500" w14:textId="77777777" w:rsidR="00B21409" w:rsidRPr="008A2EC4" w:rsidRDefault="00CC0254" w:rsidP="000B66E7">
      <w:pPr>
        <w:jc w:val="both"/>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b/>
          <w:i/>
          <w:sz w:val="20"/>
          <w:szCs w:val="20"/>
        </w:rPr>
        <w:t>(Phần này dành cho KH tổ chức/</w:t>
      </w:r>
      <w:r w:rsidRPr="008A2EC4">
        <w:rPr>
          <w:rFonts w:ascii="Arial Unicode MS" w:eastAsia="Arial Unicode MS" w:hAnsi="Arial Unicode MS" w:cs="Arial Unicode MS"/>
          <w:b/>
          <w:bCs/>
          <w:i/>
          <w:iCs/>
          <w:color w:val="808080"/>
          <w:sz w:val="20"/>
          <w:szCs w:val="20"/>
        </w:rPr>
        <w:t xml:space="preserve">For </w:t>
      </w:r>
      <w:r w:rsidRPr="008A2EC4">
        <w:rPr>
          <w:rFonts w:ascii="Arial Unicode MS" w:eastAsia="Arial Unicode MS" w:hAnsi="Arial Unicode MS" w:cs="Arial Unicode MS"/>
          <w:b/>
          <w:i/>
          <w:color w:val="808080"/>
          <w:sz w:val="20"/>
          <w:szCs w:val="20"/>
        </w:rPr>
        <w:t xml:space="preserve">Corporate </w:t>
      </w:r>
      <w:r w:rsidRPr="008A2EC4">
        <w:rPr>
          <w:rFonts w:ascii="Arial Unicode MS" w:eastAsia="Arial Unicode MS" w:hAnsi="Arial Unicode MS" w:cs="Arial Unicode MS"/>
          <w:b/>
          <w:bCs/>
          <w:i/>
          <w:iCs/>
          <w:color w:val="808080"/>
          <w:sz w:val="20"/>
          <w:szCs w:val="20"/>
        </w:rPr>
        <w:t>customer use only</w:t>
      </w:r>
      <w:r w:rsidRPr="008A2EC4">
        <w:rPr>
          <w:rFonts w:ascii="Arial Unicode MS" w:eastAsia="Arial Unicode MS" w:hAnsi="Arial Unicode MS" w:cs="Arial Unicode MS"/>
          <w:b/>
          <w:i/>
          <w:sz w:val="20"/>
          <w:szCs w:val="20"/>
        </w:rPr>
        <w:t>)</w:t>
      </w:r>
    </w:p>
    <w:p w14:paraId="33D80501" w14:textId="77777777" w:rsidR="00B21409" w:rsidRPr="008A2EC4" w:rsidRDefault="00CC0254" w:rsidP="000B66E7">
      <w:pPr>
        <w:tabs>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b/>
          <w:sz w:val="20"/>
          <w:szCs w:val="20"/>
          <w:lang w:val="nl-NL"/>
        </w:rPr>
        <w:t>CHỦ TÀI KHOẢN/</w:t>
      </w:r>
      <w:r w:rsidRPr="008A2EC4">
        <w:rPr>
          <w:rFonts w:ascii="Arial Unicode MS" w:eastAsia="Arial Unicode MS" w:hAnsi="Arial Unicode MS" w:cs="Arial Unicode MS"/>
          <w:b/>
          <w:bCs/>
          <w:i/>
          <w:iCs/>
          <w:color w:val="808080"/>
          <w:sz w:val="20"/>
          <w:szCs w:val="20"/>
        </w:rPr>
        <w:t>ACCOUNT HOLDER</w:t>
      </w:r>
      <w:r w:rsidRPr="008A2EC4">
        <w:rPr>
          <w:rFonts w:ascii="Arial Unicode MS" w:eastAsia="Arial Unicode MS" w:hAnsi="Arial Unicode MS" w:cs="Arial Unicode MS"/>
          <w:sz w:val="20"/>
          <w:szCs w:val="20"/>
          <w:lang w:val="nl-NL"/>
        </w:rPr>
        <w:t xml:space="preserve">: </w:t>
      </w:r>
      <w:r w:rsidRPr="008A2EC4">
        <w:rPr>
          <w:rFonts w:ascii="Arial Unicode MS" w:eastAsia="Arial Unicode MS" w:hAnsi="Arial Unicode MS" w:cs="Arial Unicode MS"/>
          <w:sz w:val="20"/>
          <w:szCs w:val="20"/>
          <w:lang w:val="nl-NL"/>
        </w:rPr>
        <w:tab/>
      </w:r>
    </w:p>
    <w:p w14:paraId="33D80502" w14:textId="77777777" w:rsidR="00B21409" w:rsidRPr="008A2EC4" w:rsidRDefault="00CC0254" w:rsidP="000B66E7">
      <w:pPr>
        <w:tabs>
          <w:tab w:val="left" w:pos="5670"/>
        </w:tabs>
        <w:ind w:left="720"/>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rPr>
        <w:sym w:font="Wingdings" w:char="F06F"/>
      </w:r>
      <w:r w:rsidRPr="008A2EC4">
        <w:rPr>
          <w:rFonts w:ascii="Arial Unicode MS" w:eastAsia="Arial Unicode MS" w:hAnsi="Arial Unicode MS" w:cs="Arial Unicode MS"/>
          <w:sz w:val="20"/>
          <w:szCs w:val="20"/>
          <w:lang w:val="nl-NL"/>
        </w:rPr>
        <w:t xml:space="preserve"> Người cư trú/</w:t>
      </w:r>
      <w:r w:rsidRPr="008A2EC4">
        <w:rPr>
          <w:rFonts w:ascii="Arial Unicode MS" w:eastAsia="Arial Unicode MS" w:hAnsi="Arial Unicode MS" w:cs="Arial Unicode MS"/>
          <w:i/>
          <w:iCs/>
          <w:color w:val="808080"/>
          <w:sz w:val="20"/>
          <w:szCs w:val="20"/>
        </w:rPr>
        <w:t>Resident</w:t>
      </w:r>
      <w:r w:rsidRPr="008A2EC4">
        <w:rPr>
          <w:rFonts w:ascii="Arial Unicode MS" w:eastAsia="Arial Unicode MS" w:hAnsi="Arial Unicode MS" w:cs="Arial Unicode MS"/>
          <w:i/>
          <w:iCs/>
          <w:color w:val="808080"/>
          <w:sz w:val="20"/>
          <w:szCs w:val="20"/>
        </w:rPr>
        <w:tab/>
      </w:r>
      <w:r w:rsidRPr="008A2EC4">
        <w:rPr>
          <w:rFonts w:ascii="Arial Unicode MS" w:eastAsia="Arial Unicode MS" w:hAnsi="Arial Unicode MS" w:cs="Arial Unicode MS"/>
          <w:sz w:val="20"/>
          <w:szCs w:val="20"/>
        </w:rPr>
        <w:sym w:font="Wingdings" w:char="F06F"/>
      </w:r>
      <w:r w:rsidRPr="008A2EC4">
        <w:rPr>
          <w:rFonts w:ascii="Arial Unicode MS" w:eastAsia="Arial Unicode MS" w:hAnsi="Arial Unicode MS" w:cs="Arial Unicode MS"/>
          <w:sz w:val="20"/>
          <w:szCs w:val="20"/>
          <w:lang w:val="nl-NL"/>
        </w:rPr>
        <w:t xml:space="preserve"> Người không cư trú/</w:t>
      </w:r>
      <w:r w:rsidRPr="008A2EC4">
        <w:rPr>
          <w:rFonts w:ascii="Arial Unicode MS" w:eastAsia="Arial Unicode MS" w:hAnsi="Arial Unicode MS" w:cs="Arial Unicode MS"/>
          <w:i/>
          <w:iCs/>
          <w:color w:val="808080"/>
          <w:sz w:val="20"/>
          <w:szCs w:val="20"/>
        </w:rPr>
        <w:t>Non-resident</w:t>
      </w:r>
      <w:r w:rsidRPr="008A2EC4">
        <w:rPr>
          <w:rFonts w:ascii="Arial Unicode MS" w:eastAsia="Arial Unicode MS" w:hAnsi="Arial Unicode MS" w:cs="Arial Unicode MS"/>
          <w:sz w:val="20"/>
          <w:szCs w:val="20"/>
          <w:lang w:val="nl-NL"/>
        </w:rPr>
        <w:t xml:space="preserve">          </w:t>
      </w:r>
    </w:p>
    <w:p w14:paraId="33D80503" w14:textId="77777777" w:rsidR="00B21409" w:rsidRPr="008A2EC4" w:rsidRDefault="00CC0254" w:rsidP="000B66E7">
      <w:pPr>
        <w:tabs>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Địa chỉ/</w:t>
      </w:r>
      <w:r w:rsidRPr="008A2EC4">
        <w:rPr>
          <w:rFonts w:ascii="Arial Unicode MS" w:eastAsia="Arial Unicode MS" w:hAnsi="Arial Unicode MS" w:cs="Arial Unicode MS"/>
          <w:i/>
          <w:iCs/>
          <w:color w:val="808080"/>
          <w:sz w:val="20"/>
          <w:szCs w:val="20"/>
          <w:lang w:val="nl-NL"/>
        </w:rPr>
        <w:t>Address</w:t>
      </w:r>
      <w:r w:rsidRPr="008A2EC4">
        <w:rPr>
          <w:rFonts w:ascii="Arial Unicode MS" w:eastAsia="Arial Unicode MS" w:hAnsi="Arial Unicode MS" w:cs="Arial Unicode MS"/>
          <w:sz w:val="20"/>
          <w:szCs w:val="20"/>
          <w:lang w:val="nl-NL"/>
        </w:rPr>
        <w:t xml:space="preserve">: </w:t>
      </w:r>
      <w:r w:rsidRPr="008A2EC4">
        <w:rPr>
          <w:rFonts w:ascii="Arial Unicode MS" w:eastAsia="Arial Unicode MS" w:hAnsi="Arial Unicode MS" w:cs="Arial Unicode MS"/>
          <w:sz w:val="20"/>
          <w:szCs w:val="20"/>
          <w:lang w:val="nl-NL"/>
        </w:rPr>
        <w:tab/>
      </w:r>
    </w:p>
    <w:p w14:paraId="33D80504" w14:textId="77777777" w:rsidR="00B21409" w:rsidRPr="008A2EC4" w:rsidRDefault="00CC0254" w:rsidP="000B66E7">
      <w:pPr>
        <w:tabs>
          <w:tab w:val="left" w:leader="underscore" w:pos="4608"/>
          <w:tab w:val="left" w:leader="underscore" w:pos="6192"/>
          <w:tab w:val="left" w:leader="underscore" w:pos="6912"/>
          <w:tab w:val="left" w:leader="underscore" w:pos="7632"/>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Mã số thuế/Số GĐKKD/GPĐT:</w:t>
      </w:r>
      <w:r w:rsidRPr="008A2EC4">
        <w:rPr>
          <w:rFonts w:ascii="Arial Unicode MS" w:eastAsia="Arial Unicode MS" w:hAnsi="Arial Unicode MS" w:cs="Arial Unicode MS"/>
          <w:sz w:val="20"/>
          <w:szCs w:val="20"/>
          <w:lang w:val="nl-NL"/>
        </w:rPr>
        <w:tab/>
        <w:t>Ngày cấp:</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Nơi cấp:</w:t>
      </w:r>
      <w:r w:rsidRPr="008A2EC4">
        <w:rPr>
          <w:rFonts w:ascii="Arial Unicode MS" w:eastAsia="Arial Unicode MS" w:hAnsi="Arial Unicode MS" w:cs="Arial Unicode MS"/>
          <w:sz w:val="20"/>
          <w:szCs w:val="20"/>
          <w:lang w:val="nl-NL"/>
        </w:rPr>
        <w:tab/>
      </w:r>
    </w:p>
    <w:p w14:paraId="33D80505" w14:textId="77777777" w:rsidR="00B21409" w:rsidRPr="008A2EC4" w:rsidRDefault="00CC0254" w:rsidP="000B66E7">
      <w:pPr>
        <w:tabs>
          <w:tab w:val="left" w:pos="4608"/>
          <w:tab w:val="left" w:pos="7632"/>
        </w:tabs>
        <w:rPr>
          <w:rFonts w:ascii="Arial Unicode MS" w:eastAsia="Arial Unicode MS" w:hAnsi="Arial Unicode MS" w:cs="Arial Unicode MS"/>
          <w:i/>
          <w:iCs/>
          <w:sz w:val="20"/>
          <w:szCs w:val="20"/>
          <w:lang w:val="nl-NL"/>
        </w:rPr>
      </w:pPr>
      <w:r w:rsidRPr="008A2EC4">
        <w:rPr>
          <w:rFonts w:ascii="Arial Unicode MS" w:eastAsia="Arial Unicode MS" w:hAnsi="Arial Unicode MS" w:cs="Arial Unicode MS"/>
          <w:i/>
          <w:iCs/>
          <w:color w:val="808080"/>
          <w:sz w:val="20"/>
          <w:szCs w:val="20"/>
          <w:lang w:val="nl-NL"/>
        </w:rPr>
        <w:t>Tax code/ERC No./Investment License No.</w:t>
      </w:r>
      <w:r w:rsidRPr="008A2EC4">
        <w:rPr>
          <w:rFonts w:ascii="Arial Unicode MS" w:eastAsia="Arial Unicode MS" w:hAnsi="Arial Unicode MS" w:cs="Arial Unicode MS"/>
          <w:i/>
          <w:iCs/>
          <w:sz w:val="20"/>
          <w:szCs w:val="20"/>
          <w:lang w:val="nl-NL"/>
        </w:rPr>
        <w:t xml:space="preserve"> </w:t>
      </w:r>
      <w:r w:rsidRPr="008A2EC4">
        <w:rPr>
          <w:rFonts w:ascii="Arial Unicode MS" w:eastAsia="Arial Unicode MS" w:hAnsi="Arial Unicode MS" w:cs="Arial Unicode MS"/>
          <w:i/>
          <w:iCs/>
          <w:sz w:val="20"/>
          <w:szCs w:val="20"/>
          <w:lang w:val="nl-NL"/>
        </w:rPr>
        <w:tab/>
      </w:r>
      <w:r w:rsidRPr="008A2EC4">
        <w:rPr>
          <w:rFonts w:ascii="Arial Unicode MS" w:eastAsia="Arial Unicode MS" w:hAnsi="Arial Unicode MS" w:cs="Arial Unicode MS"/>
          <w:i/>
          <w:iCs/>
          <w:color w:val="808080"/>
          <w:sz w:val="20"/>
          <w:szCs w:val="20"/>
          <w:lang w:val="nl-NL"/>
        </w:rPr>
        <w:t>Date of issue</w:t>
      </w:r>
      <w:r w:rsidRPr="008A2EC4">
        <w:rPr>
          <w:rFonts w:ascii="Arial Unicode MS" w:eastAsia="Arial Unicode MS" w:hAnsi="Arial Unicode MS" w:cs="Arial Unicode MS"/>
          <w:i/>
          <w:iCs/>
          <w:color w:val="808080"/>
          <w:sz w:val="20"/>
          <w:szCs w:val="20"/>
          <w:lang w:val="nl-NL"/>
        </w:rPr>
        <w:tab/>
        <w:t>Place of issue</w:t>
      </w:r>
    </w:p>
    <w:p w14:paraId="33D80506" w14:textId="693C88CF" w:rsidR="00B21409" w:rsidRPr="008A2EC4" w:rsidRDefault="00CC0254" w:rsidP="000B66E7">
      <w:pPr>
        <w:tabs>
          <w:tab w:val="left" w:leader="underscore" w:pos="4608"/>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Điện thoại/</w:t>
      </w:r>
      <w:r w:rsidRPr="008A2EC4">
        <w:rPr>
          <w:rFonts w:ascii="Arial Unicode MS" w:eastAsia="Arial Unicode MS" w:hAnsi="Arial Unicode MS" w:cs="Arial Unicode MS"/>
          <w:i/>
          <w:iCs/>
          <w:color w:val="808080"/>
          <w:sz w:val="20"/>
          <w:szCs w:val="20"/>
        </w:rPr>
        <w:t>Phone No.</w:t>
      </w:r>
      <w:r w:rsidRPr="008A2EC4">
        <w:rPr>
          <w:rFonts w:ascii="Arial Unicode MS" w:eastAsia="Arial Unicode MS" w:hAnsi="Arial Unicode MS" w:cs="Arial Unicode MS"/>
          <w:sz w:val="20"/>
          <w:szCs w:val="20"/>
          <w:lang w:val="nl-NL"/>
        </w:rPr>
        <w:t>:</w:t>
      </w:r>
      <w:r w:rsidRPr="008A2EC4">
        <w:rPr>
          <w:rFonts w:ascii="Arial Unicode MS" w:eastAsia="Arial Unicode MS" w:hAnsi="Arial Unicode MS" w:cs="Arial Unicode MS"/>
          <w:sz w:val="20"/>
          <w:szCs w:val="20"/>
          <w:lang w:val="nl-NL"/>
        </w:rPr>
        <w:tab/>
        <w:t>Fax:</w:t>
      </w:r>
      <w:r w:rsidR="00281EAE" w:rsidRPr="008A2EC4">
        <w:rPr>
          <w:rFonts w:ascii="Arial Unicode MS" w:eastAsia="Arial Unicode MS" w:hAnsi="Arial Unicode MS" w:cs="Arial Unicode MS"/>
          <w:sz w:val="20"/>
          <w:szCs w:val="20"/>
          <w:u w:val="single"/>
          <w:lang w:val="nl-NL"/>
        </w:rPr>
        <w:t xml:space="preserve">                                      </w:t>
      </w:r>
      <w:r w:rsidR="00281EAE" w:rsidRPr="008A2EC4">
        <w:rPr>
          <w:rFonts w:ascii="Arial Unicode MS" w:eastAsia="Arial Unicode MS" w:hAnsi="Arial Unicode MS" w:cs="Arial Unicode MS"/>
          <w:sz w:val="20"/>
          <w:szCs w:val="20"/>
          <w:lang w:val="nl-NL"/>
        </w:rPr>
        <w:t xml:space="preserve"> Emai:</w:t>
      </w:r>
      <w:r w:rsidRPr="008A2EC4">
        <w:rPr>
          <w:rFonts w:ascii="Arial Unicode MS" w:eastAsia="Arial Unicode MS" w:hAnsi="Arial Unicode MS" w:cs="Arial Unicode MS"/>
          <w:sz w:val="20"/>
          <w:szCs w:val="20"/>
          <w:lang w:val="nl-NL"/>
        </w:rPr>
        <w:tab/>
      </w:r>
    </w:p>
    <w:p w14:paraId="33D80507" w14:textId="77777777" w:rsidR="00B21409" w:rsidRPr="008A2EC4" w:rsidRDefault="00CC0254" w:rsidP="000B66E7">
      <w:pPr>
        <w:tabs>
          <w:tab w:val="left" w:leader="underscore" w:pos="4608"/>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Người đại diện/</w:t>
      </w:r>
      <w:r w:rsidRPr="008A2EC4">
        <w:rPr>
          <w:rFonts w:ascii="Arial Unicode MS" w:eastAsia="Arial Unicode MS" w:hAnsi="Arial Unicode MS" w:cs="Arial Unicode MS"/>
          <w:i/>
          <w:iCs/>
          <w:color w:val="808080"/>
          <w:sz w:val="20"/>
          <w:szCs w:val="20"/>
        </w:rPr>
        <w:t>Representative</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t>Chức vụ/</w:t>
      </w:r>
      <w:r w:rsidRPr="008A2EC4">
        <w:rPr>
          <w:rFonts w:ascii="Arial Unicode MS" w:eastAsia="Arial Unicode MS" w:hAnsi="Arial Unicode MS" w:cs="Arial Unicode MS"/>
          <w:i/>
          <w:iCs/>
          <w:color w:val="808080"/>
          <w:sz w:val="20"/>
          <w:szCs w:val="20"/>
        </w:rPr>
        <w:t>Title</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r>
    </w:p>
    <w:p w14:paraId="33D80508" w14:textId="05E18A8C" w:rsidR="00B21409" w:rsidRPr="008A2EC4" w:rsidRDefault="00CC0254" w:rsidP="000B66E7">
      <w:pPr>
        <w:tabs>
          <w:tab w:val="left" w:leader="underscore" w:pos="4608"/>
          <w:tab w:val="left" w:leader="underscore" w:pos="6192"/>
          <w:tab w:val="left" w:leader="underscore" w:pos="6912"/>
          <w:tab w:val="left" w:leader="underscore" w:pos="7632"/>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CCCD/Hộ chiếu:</w:t>
      </w:r>
      <w:r w:rsidRPr="008A2EC4">
        <w:rPr>
          <w:rFonts w:ascii="Arial Unicode MS" w:eastAsia="Arial Unicode MS" w:hAnsi="Arial Unicode MS" w:cs="Arial Unicode MS"/>
          <w:sz w:val="20"/>
          <w:szCs w:val="20"/>
          <w:lang w:val="nl-NL"/>
        </w:rPr>
        <w:tab/>
        <w:t>Ngày cấp:</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Nơi cấp:</w:t>
      </w:r>
      <w:r w:rsidRPr="008A2EC4">
        <w:rPr>
          <w:rFonts w:ascii="Arial Unicode MS" w:eastAsia="Arial Unicode MS" w:hAnsi="Arial Unicode MS" w:cs="Arial Unicode MS"/>
          <w:sz w:val="20"/>
          <w:szCs w:val="20"/>
          <w:lang w:val="nl-NL"/>
        </w:rPr>
        <w:tab/>
      </w:r>
    </w:p>
    <w:p w14:paraId="33D80509" w14:textId="4D9663BB" w:rsidR="00B21409" w:rsidRPr="008A2EC4" w:rsidRDefault="00CC0254" w:rsidP="000B66E7">
      <w:pPr>
        <w:tabs>
          <w:tab w:val="left" w:pos="4608"/>
          <w:tab w:val="left" w:pos="7632"/>
        </w:tabs>
        <w:rPr>
          <w:rFonts w:ascii="Arial Unicode MS" w:eastAsia="Arial Unicode MS" w:hAnsi="Arial Unicode MS" w:cs="Arial Unicode MS"/>
          <w:i/>
          <w:iCs/>
          <w:color w:val="808080"/>
          <w:sz w:val="20"/>
          <w:szCs w:val="20"/>
          <w:lang w:val="nl-NL"/>
        </w:rPr>
      </w:pPr>
      <w:r w:rsidRPr="008A2EC4">
        <w:rPr>
          <w:rFonts w:ascii="Arial Unicode MS" w:eastAsia="Arial Unicode MS" w:hAnsi="Arial Unicode MS" w:cs="Arial Unicode MS"/>
          <w:i/>
          <w:iCs/>
          <w:color w:val="808080"/>
          <w:sz w:val="20"/>
          <w:szCs w:val="20"/>
          <w:lang w:val="nl-NL"/>
        </w:rPr>
        <w:t xml:space="preserve">Citizenship </w:t>
      </w:r>
      <w:r w:rsidRPr="008A2EC4">
        <w:rPr>
          <w:rFonts w:ascii="Arial Unicode MS" w:eastAsia="Arial Unicode MS" w:hAnsi="Arial Unicode MS" w:cs="Arial Unicode MS"/>
          <w:i/>
          <w:iCs/>
          <w:color w:val="808080"/>
          <w:sz w:val="20"/>
          <w:szCs w:val="20"/>
        </w:rPr>
        <w:t>Identity</w:t>
      </w:r>
      <w:r w:rsidRPr="008A2EC4">
        <w:rPr>
          <w:rFonts w:ascii="Arial Unicode MS" w:eastAsia="Arial Unicode MS" w:hAnsi="Arial Unicode MS" w:cs="Arial Unicode MS"/>
          <w:i/>
          <w:iCs/>
          <w:color w:val="808080"/>
          <w:sz w:val="20"/>
          <w:szCs w:val="20"/>
          <w:lang w:val="nl-NL"/>
        </w:rPr>
        <w:t xml:space="preserve"> Card/Passport</w:t>
      </w:r>
      <w:r w:rsidRPr="008A2EC4">
        <w:rPr>
          <w:rFonts w:ascii="Arial Unicode MS" w:eastAsia="Arial Unicode MS" w:hAnsi="Arial Unicode MS" w:cs="Arial Unicode MS"/>
          <w:i/>
          <w:iCs/>
          <w:color w:val="808080"/>
          <w:sz w:val="20"/>
          <w:szCs w:val="20"/>
          <w:lang w:val="nl-NL"/>
        </w:rPr>
        <w:tab/>
        <w:t>Date of issue</w:t>
      </w:r>
      <w:r w:rsidRPr="008A2EC4">
        <w:rPr>
          <w:rFonts w:ascii="Arial Unicode MS" w:eastAsia="Arial Unicode MS" w:hAnsi="Arial Unicode MS" w:cs="Arial Unicode MS"/>
          <w:i/>
          <w:iCs/>
          <w:color w:val="808080"/>
          <w:sz w:val="20"/>
          <w:szCs w:val="20"/>
          <w:lang w:val="nl-NL"/>
        </w:rPr>
        <w:tab/>
        <w:t>Place of issue</w:t>
      </w:r>
    </w:p>
    <w:p w14:paraId="33D8050A" w14:textId="77777777" w:rsidR="00B21409" w:rsidRPr="008A2EC4" w:rsidRDefault="00CC0254" w:rsidP="000B66E7">
      <w:p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Theo văn bản ủy quyền số/</w:t>
      </w:r>
      <w:r w:rsidRPr="008A2EC4">
        <w:rPr>
          <w:rFonts w:ascii="Arial Unicode MS" w:eastAsia="Arial Unicode MS" w:hAnsi="Arial Unicode MS" w:cs="Arial Unicode MS"/>
          <w:i/>
          <w:iCs/>
          <w:color w:val="808080"/>
          <w:sz w:val="20"/>
          <w:szCs w:val="20"/>
        </w:rPr>
        <w:t>Under the letter of authorization No.:</w:t>
      </w:r>
      <w:r w:rsidRPr="008A2EC4">
        <w:rPr>
          <w:rFonts w:ascii="Arial Unicode MS" w:eastAsia="Arial Unicode MS" w:hAnsi="Arial Unicode MS" w:cs="Arial Unicode MS"/>
          <w:sz w:val="20"/>
          <w:szCs w:val="20"/>
        </w:rPr>
        <w:tab/>
      </w:r>
    </w:p>
    <w:p w14:paraId="33D8050B" w14:textId="77777777" w:rsidR="00B21409" w:rsidRPr="008A2EC4" w:rsidRDefault="00CC0254" w:rsidP="000B66E7">
      <w:pPr>
        <w:tabs>
          <w:tab w:val="left" w:pos="1890"/>
          <w:tab w:val="right" w:leader="underscore" w:pos="9781"/>
        </w:tabs>
        <w:jc w:val="both"/>
        <w:rPr>
          <w:rFonts w:ascii="Arial Unicode MS" w:eastAsia="Arial Unicode MS" w:hAnsi="Arial Unicode MS" w:cs="Arial Unicode MS"/>
          <w:b/>
          <w:i/>
          <w:sz w:val="20"/>
          <w:szCs w:val="20"/>
          <w:lang w:val="nl-NL"/>
        </w:rPr>
      </w:pPr>
      <w:r w:rsidRPr="008A2EC4">
        <w:rPr>
          <w:rFonts w:ascii="Arial Unicode MS" w:eastAsia="Arial Unicode MS" w:hAnsi="Arial Unicode MS" w:cs="Arial Unicode MS"/>
          <w:b/>
          <w:i/>
          <w:sz w:val="20"/>
          <w:szCs w:val="20"/>
          <w:lang w:val="nl-NL"/>
        </w:rPr>
        <w:t>(Phần này dành cho KH cá nhân</w:t>
      </w:r>
      <w:r w:rsidRPr="008A2EC4">
        <w:rPr>
          <w:rFonts w:ascii="Arial Unicode MS" w:eastAsia="Arial Unicode MS" w:hAnsi="Arial Unicode MS" w:cs="Arial Unicode MS"/>
          <w:b/>
          <w:bCs/>
          <w:i/>
          <w:iCs/>
          <w:color w:val="808080"/>
          <w:sz w:val="20"/>
          <w:szCs w:val="20"/>
        </w:rPr>
        <w:t>/For Personal customer use only</w:t>
      </w:r>
      <w:r w:rsidRPr="008A2EC4">
        <w:rPr>
          <w:rFonts w:ascii="Arial Unicode MS" w:eastAsia="Arial Unicode MS" w:hAnsi="Arial Unicode MS" w:cs="Arial Unicode MS"/>
          <w:b/>
          <w:i/>
          <w:sz w:val="20"/>
          <w:szCs w:val="20"/>
          <w:lang w:val="nl-NL"/>
        </w:rPr>
        <w:t>)</w:t>
      </w:r>
    </w:p>
    <w:p w14:paraId="33D8050C" w14:textId="77777777" w:rsidR="00B21409" w:rsidRPr="008A2EC4" w:rsidRDefault="00CC0254" w:rsidP="000B66E7">
      <w:pPr>
        <w:tabs>
          <w:tab w:val="left" w:leader="underscore" w:pos="6480"/>
          <w:tab w:val="lef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b/>
          <w:sz w:val="20"/>
          <w:szCs w:val="20"/>
          <w:lang w:val="nl-NL"/>
        </w:rPr>
        <w:t>CHỦ TÀI KHOẢN/</w:t>
      </w:r>
      <w:r w:rsidRPr="008A2EC4">
        <w:rPr>
          <w:rFonts w:ascii="Arial Unicode MS" w:eastAsia="Arial Unicode MS" w:hAnsi="Arial Unicode MS" w:cs="Arial Unicode MS"/>
          <w:b/>
          <w:bCs/>
          <w:i/>
          <w:iCs/>
          <w:color w:val="808080"/>
          <w:sz w:val="20"/>
          <w:szCs w:val="20"/>
        </w:rPr>
        <w:t>ACCOUNT HOLDER</w:t>
      </w:r>
      <w:r w:rsidRPr="008A2EC4">
        <w:rPr>
          <w:rFonts w:ascii="Arial Unicode MS" w:eastAsia="Arial Unicode MS" w:hAnsi="Arial Unicode MS" w:cs="Arial Unicode MS"/>
          <w:sz w:val="20"/>
          <w:szCs w:val="20"/>
          <w:lang w:val="nl-NL"/>
        </w:rPr>
        <w:t xml:space="preserve">: </w:t>
      </w:r>
      <w:r w:rsidRPr="008A2EC4">
        <w:rPr>
          <w:rFonts w:ascii="Arial Unicode MS" w:eastAsia="Arial Unicode MS" w:hAnsi="Arial Unicode MS" w:cs="Arial Unicode MS"/>
          <w:sz w:val="20"/>
          <w:szCs w:val="20"/>
          <w:lang w:val="nl-NL"/>
        </w:rPr>
        <w:tab/>
        <w:t>Quốc tịch/</w:t>
      </w:r>
      <w:r w:rsidRPr="008A2EC4">
        <w:rPr>
          <w:rFonts w:ascii="Arial Unicode MS" w:eastAsia="Arial Unicode MS" w:hAnsi="Arial Unicode MS" w:cs="Arial Unicode MS"/>
          <w:i/>
          <w:iCs/>
          <w:color w:val="808080"/>
          <w:sz w:val="20"/>
          <w:szCs w:val="20"/>
        </w:rPr>
        <w:t>Nationality:</w:t>
      </w:r>
      <w:r w:rsidRPr="008A2EC4">
        <w:rPr>
          <w:rFonts w:ascii="Arial Unicode MS" w:eastAsia="Arial Unicode MS" w:hAnsi="Arial Unicode MS" w:cs="Arial Unicode MS"/>
          <w:sz w:val="20"/>
          <w:szCs w:val="20"/>
          <w:lang w:val="nl-NL"/>
        </w:rPr>
        <w:t xml:space="preserve"> </w:t>
      </w:r>
      <w:r w:rsidRPr="008A2EC4">
        <w:rPr>
          <w:rFonts w:ascii="Arial Unicode MS" w:eastAsia="Arial Unicode MS" w:hAnsi="Arial Unicode MS" w:cs="Arial Unicode MS"/>
          <w:sz w:val="20"/>
          <w:szCs w:val="20"/>
          <w:lang w:val="nl-NL"/>
        </w:rPr>
        <w:tab/>
      </w:r>
    </w:p>
    <w:p w14:paraId="33D8050D" w14:textId="77777777" w:rsidR="00B21409" w:rsidRPr="008A2EC4" w:rsidRDefault="00CC0254" w:rsidP="000B66E7">
      <w:pPr>
        <w:tabs>
          <w:tab w:val="left" w:pos="5670"/>
        </w:tabs>
        <w:ind w:left="720"/>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rPr>
        <w:sym w:font="Wingdings" w:char="F06F"/>
      </w:r>
      <w:r w:rsidRPr="008A2EC4">
        <w:rPr>
          <w:rFonts w:ascii="Arial Unicode MS" w:eastAsia="Arial Unicode MS" w:hAnsi="Arial Unicode MS" w:cs="Arial Unicode MS"/>
          <w:sz w:val="20"/>
          <w:szCs w:val="20"/>
        </w:rPr>
        <w:t xml:space="preserve"> </w:t>
      </w:r>
      <w:r w:rsidRPr="008A2EC4">
        <w:rPr>
          <w:rFonts w:ascii="Arial Unicode MS" w:eastAsia="Arial Unicode MS" w:hAnsi="Arial Unicode MS" w:cs="Arial Unicode MS"/>
          <w:sz w:val="20"/>
          <w:szCs w:val="20"/>
          <w:lang w:val="nl-NL"/>
        </w:rPr>
        <w:t>Người cư trú/</w:t>
      </w:r>
      <w:r w:rsidRPr="008A2EC4">
        <w:rPr>
          <w:rFonts w:ascii="Arial Unicode MS" w:eastAsia="Arial Unicode MS" w:hAnsi="Arial Unicode MS" w:cs="Arial Unicode MS"/>
          <w:i/>
          <w:iCs/>
          <w:color w:val="808080"/>
          <w:sz w:val="20"/>
          <w:szCs w:val="20"/>
          <w:lang w:val="nl-NL"/>
        </w:rPr>
        <w:t>Resident</w:t>
      </w:r>
      <w:r w:rsidRPr="008A2EC4">
        <w:rPr>
          <w:rFonts w:ascii="Arial Unicode MS" w:eastAsia="Arial Unicode MS" w:hAnsi="Arial Unicode MS" w:cs="Arial Unicode MS"/>
          <w:i/>
          <w:iCs/>
          <w:color w:val="808080"/>
          <w:sz w:val="20"/>
          <w:szCs w:val="20"/>
          <w:lang w:val="nl-NL"/>
        </w:rPr>
        <w:tab/>
      </w:r>
      <w:r w:rsidRPr="008A2EC4">
        <w:rPr>
          <w:rFonts w:ascii="Arial Unicode MS" w:eastAsia="Arial Unicode MS" w:hAnsi="Arial Unicode MS" w:cs="Arial Unicode MS"/>
          <w:sz w:val="20"/>
          <w:szCs w:val="20"/>
        </w:rPr>
        <w:sym w:font="Wingdings" w:char="F06F"/>
      </w:r>
      <w:r w:rsidRPr="008A2EC4">
        <w:rPr>
          <w:rFonts w:ascii="Arial Unicode MS" w:eastAsia="Arial Unicode MS" w:hAnsi="Arial Unicode MS" w:cs="Arial Unicode MS"/>
          <w:sz w:val="20"/>
          <w:szCs w:val="20"/>
        </w:rPr>
        <w:t xml:space="preserve"> Người</w:t>
      </w:r>
      <w:r w:rsidRPr="008A2EC4">
        <w:rPr>
          <w:rFonts w:ascii="Arial Unicode MS" w:eastAsia="Arial Unicode MS" w:hAnsi="Arial Unicode MS" w:cs="Arial Unicode MS"/>
          <w:sz w:val="20"/>
          <w:szCs w:val="20"/>
          <w:lang w:val="nl-NL"/>
        </w:rPr>
        <w:t xml:space="preserve"> không cư trú/</w:t>
      </w:r>
      <w:r w:rsidRPr="008A2EC4">
        <w:rPr>
          <w:rFonts w:ascii="Arial Unicode MS" w:eastAsia="Arial Unicode MS" w:hAnsi="Arial Unicode MS" w:cs="Arial Unicode MS"/>
          <w:i/>
          <w:iCs/>
          <w:color w:val="808080"/>
          <w:sz w:val="20"/>
          <w:szCs w:val="20"/>
        </w:rPr>
        <w:t>Non-resident</w:t>
      </w:r>
    </w:p>
    <w:p w14:paraId="33D8050E" w14:textId="23226AA2" w:rsidR="00B21409" w:rsidRPr="008A2EC4" w:rsidRDefault="00CC0254" w:rsidP="000B66E7">
      <w:pPr>
        <w:tabs>
          <w:tab w:val="left" w:leader="underscore" w:pos="4608"/>
          <w:tab w:val="left" w:leader="underscore" w:pos="6192"/>
          <w:tab w:val="left" w:leader="underscore" w:pos="6912"/>
          <w:tab w:val="left" w:leader="underscore" w:pos="7632"/>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CCCD/Hộ chiếu:</w:t>
      </w:r>
      <w:r w:rsidRPr="008A2EC4">
        <w:rPr>
          <w:rFonts w:ascii="Arial Unicode MS" w:eastAsia="Arial Unicode MS" w:hAnsi="Arial Unicode MS" w:cs="Arial Unicode MS"/>
          <w:sz w:val="20"/>
          <w:szCs w:val="20"/>
          <w:lang w:val="nl-NL"/>
        </w:rPr>
        <w:tab/>
        <w:t>Ngày cấp:</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Nơi cấp:</w:t>
      </w:r>
      <w:r w:rsidRPr="008A2EC4">
        <w:rPr>
          <w:rFonts w:ascii="Arial Unicode MS" w:eastAsia="Arial Unicode MS" w:hAnsi="Arial Unicode MS" w:cs="Arial Unicode MS"/>
          <w:sz w:val="20"/>
          <w:szCs w:val="20"/>
          <w:lang w:val="nl-NL"/>
        </w:rPr>
        <w:tab/>
      </w:r>
    </w:p>
    <w:p w14:paraId="33D8050F" w14:textId="618C0034" w:rsidR="00B21409" w:rsidRPr="008A2EC4" w:rsidRDefault="00CC0254" w:rsidP="000B66E7">
      <w:pPr>
        <w:tabs>
          <w:tab w:val="left" w:pos="4608"/>
          <w:tab w:val="left" w:pos="7632"/>
        </w:tabs>
        <w:rPr>
          <w:rFonts w:ascii="Arial Unicode MS" w:eastAsia="Arial Unicode MS" w:hAnsi="Arial Unicode MS" w:cs="Arial Unicode MS"/>
          <w:i/>
          <w:iCs/>
          <w:color w:val="808080"/>
          <w:sz w:val="20"/>
          <w:szCs w:val="20"/>
          <w:lang w:val="nl-NL"/>
        </w:rPr>
      </w:pPr>
      <w:r w:rsidRPr="008A2EC4">
        <w:rPr>
          <w:rFonts w:ascii="Arial Unicode MS" w:eastAsia="Arial Unicode MS" w:hAnsi="Arial Unicode MS" w:cs="Arial Unicode MS"/>
          <w:i/>
          <w:iCs/>
          <w:color w:val="808080"/>
          <w:sz w:val="20"/>
          <w:szCs w:val="20"/>
          <w:lang w:val="nl-NL"/>
        </w:rPr>
        <w:t xml:space="preserve">Citizenship </w:t>
      </w:r>
      <w:r w:rsidRPr="008A2EC4">
        <w:rPr>
          <w:rFonts w:ascii="Arial Unicode MS" w:eastAsia="Arial Unicode MS" w:hAnsi="Arial Unicode MS" w:cs="Arial Unicode MS"/>
          <w:i/>
          <w:iCs/>
          <w:color w:val="808080"/>
          <w:sz w:val="20"/>
          <w:szCs w:val="20"/>
        </w:rPr>
        <w:t>Identity</w:t>
      </w:r>
      <w:r w:rsidRPr="008A2EC4">
        <w:rPr>
          <w:rFonts w:ascii="Arial Unicode MS" w:eastAsia="Arial Unicode MS" w:hAnsi="Arial Unicode MS" w:cs="Arial Unicode MS"/>
          <w:i/>
          <w:iCs/>
          <w:color w:val="808080"/>
          <w:sz w:val="20"/>
          <w:szCs w:val="20"/>
          <w:lang w:val="nl-NL"/>
        </w:rPr>
        <w:t xml:space="preserve"> Card/Passport</w:t>
      </w:r>
      <w:r w:rsidRPr="008A2EC4">
        <w:rPr>
          <w:rFonts w:ascii="Arial Unicode MS" w:eastAsia="Arial Unicode MS" w:hAnsi="Arial Unicode MS" w:cs="Arial Unicode MS"/>
          <w:i/>
          <w:iCs/>
          <w:color w:val="808080"/>
          <w:sz w:val="20"/>
          <w:szCs w:val="20"/>
          <w:lang w:val="nl-NL"/>
        </w:rPr>
        <w:tab/>
        <w:t>Date of issue</w:t>
      </w:r>
      <w:r w:rsidRPr="008A2EC4">
        <w:rPr>
          <w:rFonts w:ascii="Arial Unicode MS" w:eastAsia="Arial Unicode MS" w:hAnsi="Arial Unicode MS" w:cs="Arial Unicode MS"/>
          <w:i/>
          <w:iCs/>
          <w:color w:val="808080"/>
          <w:sz w:val="20"/>
          <w:szCs w:val="20"/>
          <w:lang w:val="nl-NL"/>
        </w:rPr>
        <w:tab/>
        <w:t>Place of issue</w:t>
      </w:r>
    </w:p>
    <w:p w14:paraId="33D80510" w14:textId="77777777" w:rsidR="00B21409" w:rsidRPr="008A2EC4" w:rsidRDefault="00CC0254" w:rsidP="000B66E7">
      <w:pPr>
        <w:tabs>
          <w:tab w:val="left" w:leader="underscore" w:pos="6480"/>
          <w:tab w:val="left" w:leader="underscore" w:pos="8640"/>
          <w:tab w:val="left" w:leader="underscore" w:pos="9072"/>
          <w:tab w:val="lef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Số giấy tờ cư trú hợp pháp (đối với nước ngoài):</w:t>
      </w:r>
      <w:r w:rsidRPr="008A2EC4">
        <w:rPr>
          <w:rFonts w:ascii="Arial Unicode MS" w:eastAsia="Arial Unicode MS" w:hAnsi="Arial Unicode MS" w:cs="Arial Unicode MS"/>
          <w:sz w:val="20"/>
          <w:szCs w:val="20"/>
          <w:lang w:val="nl-NL"/>
        </w:rPr>
        <w:tab/>
        <w:t>Ngày hết hiệu lực:</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r>
    </w:p>
    <w:p w14:paraId="33D80511" w14:textId="77777777" w:rsidR="00B21409" w:rsidRPr="008A2EC4" w:rsidRDefault="00CC0254" w:rsidP="000B66E7">
      <w:pPr>
        <w:tabs>
          <w:tab w:val="left" w:pos="6480"/>
        </w:tabs>
        <w:jc w:val="both"/>
        <w:rPr>
          <w:rFonts w:ascii="Arial Unicode MS" w:eastAsia="Arial Unicode MS" w:hAnsi="Arial Unicode MS" w:cs="Arial Unicode MS"/>
          <w:i/>
          <w:iCs/>
          <w:color w:val="808080"/>
          <w:sz w:val="20"/>
          <w:szCs w:val="20"/>
          <w:lang w:val="nl-NL"/>
        </w:rPr>
      </w:pPr>
      <w:r w:rsidRPr="008A2EC4">
        <w:rPr>
          <w:rFonts w:ascii="Arial Unicode MS" w:eastAsia="Arial Unicode MS" w:hAnsi="Arial Unicode MS" w:cs="Arial Unicode MS"/>
          <w:i/>
          <w:iCs/>
          <w:color w:val="808080"/>
          <w:sz w:val="20"/>
          <w:szCs w:val="20"/>
          <w:lang w:val="nl-NL"/>
        </w:rPr>
        <w:t xml:space="preserve">Valid residence document(s) No. (for foreigners) </w:t>
      </w:r>
      <w:r w:rsidRPr="008A2EC4">
        <w:rPr>
          <w:rFonts w:ascii="Arial Unicode MS" w:eastAsia="Arial Unicode MS" w:hAnsi="Arial Unicode MS" w:cs="Arial Unicode MS"/>
          <w:i/>
          <w:iCs/>
          <w:color w:val="808080"/>
          <w:sz w:val="20"/>
          <w:szCs w:val="20"/>
          <w:lang w:val="nl-NL"/>
        </w:rPr>
        <w:tab/>
        <w:t xml:space="preserve">Expiry date </w:t>
      </w:r>
    </w:p>
    <w:p w14:paraId="33D80512" w14:textId="3D283D5D" w:rsidR="00B21409" w:rsidRPr="008A2EC4" w:rsidRDefault="00CC0254" w:rsidP="000B66E7">
      <w:pPr>
        <w:tabs>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lastRenderedPageBreak/>
        <w:t>Địa chỉ/</w:t>
      </w:r>
      <w:r w:rsidRPr="008A2EC4">
        <w:rPr>
          <w:rFonts w:ascii="Arial Unicode MS" w:eastAsia="Arial Unicode MS" w:hAnsi="Arial Unicode MS" w:cs="Arial Unicode MS"/>
          <w:i/>
          <w:iCs/>
          <w:color w:val="808080"/>
          <w:sz w:val="20"/>
          <w:szCs w:val="20"/>
        </w:rPr>
        <w:t>Address</w:t>
      </w:r>
      <w:r w:rsidRPr="008A2EC4">
        <w:rPr>
          <w:rFonts w:ascii="Arial Unicode MS" w:eastAsia="Arial Unicode MS" w:hAnsi="Arial Unicode MS" w:cs="Arial Unicode MS"/>
          <w:sz w:val="20"/>
          <w:szCs w:val="20"/>
          <w:lang w:val="nl-NL"/>
        </w:rPr>
        <w:t>:</w:t>
      </w:r>
      <w:r w:rsidRPr="008A2EC4">
        <w:rPr>
          <w:rFonts w:ascii="Arial Unicode MS" w:eastAsia="Arial Unicode MS" w:hAnsi="Arial Unicode MS" w:cs="Arial Unicode MS"/>
          <w:sz w:val="20"/>
          <w:szCs w:val="20"/>
          <w:lang w:val="nl-NL"/>
        </w:rPr>
        <w:tab/>
      </w:r>
    </w:p>
    <w:p w14:paraId="4BC6DCBF" w14:textId="680D0D1A" w:rsidR="00281EAE" w:rsidRPr="009A3F8B" w:rsidRDefault="00281EAE" w:rsidP="009A3F8B">
      <w:pPr>
        <w:tabs>
          <w:tab w:val="right" w:leader="underscore" w:pos="9648"/>
        </w:tabs>
        <w:jc w:val="both"/>
        <w:rPr>
          <w:rFonts w:ascii="Arial Unicode MS" w:eastAsia="Arial Unicode MS" w:hAnsi="Arial Unicode MS" w:cs="Arial Unicode MS"/>
          <w:i/>
          <w:sz w:val="20"/>
          <w:szCs w:val="20"/>
          <w:lang w:val="nl-NL"/>
        </w:rPr>
      </w:pPr>
      <w:r w:rsidRPr="008A2EC4">
        <w:rPr>
          <w:rFonts w:ascii="Arial Unicode MS" w:eastAsia="Arial Unicode MS" w:hAnsi="Arial Unicode MS" w:cs="Arial Unicode MS"/>
          <w:sz w:val="20"/>
          <w:szCs w:val="20"/>
          <w:lang w:val="nl-NL"/>
        </w:rPr>
        <w:t>Điện thoại/</w:t>
      </w:r>
      <w:r w:rsidRPr="008A2EC4">
        <w:rPr>
          <w:rFonts w:ascii="Arial Unicode MS" w:eastAsia="Arial Unicode MS" w:hAnsi="Arial Unicode MS" w:cs="Arial Unicode MS"/>
          <w:i/>
          <w:iCs/>
          <w:color w:val="808080"/>
          <w:sz w:val="20"/>
          <w:szCs w:val="20"/>
        </w:rPr>
        <w:t>Phone No.</w:t>
      </w:r>
      <w:r w:rsidRPr="008A2EC4">
        <w:rPr>
          <w:rFonts w:ascii="Arial Unicode MS" w:eastAsia="Arial Unicode MS" w:hAnsi="Arial Unicode MS" w:cs="Arial Unicode MS"/>
          <w:sz w:val="20"/>
          <w:szCs w:val="20"/>
          <w:lang w:val="nl-NL"/>
        </w:rPr>
        <w:t xml:space="preserve">: </w:t>
      </w:r>
      <w:r w:rsidRPr="008A2EC4">
        <w:rPr>
          <w:rFonts w:ascii="Arial Unicode MS" w:eastAsia="Arial Unicode MS" w:hAnsi="Arial Unicode MS" w:cs="Arial Unicode MS"/>
          <w:sz w:val="20"/>
          <w:szCs w:val="20"/>
          <w:u w:val="single"/>
          <w:lang w:val="nl-NL"/>
        </w:rPr>
        <w:t xml:space="preserve">                                          </w:t>
      </w:r>
      <w:r w:rsidRPr="008A2EC4">
        <w:rPr>
          <w:rFonts w:ascii="Arial Unicode MS" w:eastAsia="Arial Unicode MS" w:hAnsi="Arial Unicode MS" w:cs="Arial Unicode MS"/>
          <w:sz w:val="20"/>
          <w:szCs w:val="20"/>
          <w:lang w:val="nl-NL"/>
        </w:rPr>
        <w:t xml:space="preserve"> Fax:</w:t>
      </w:r>
      <w:r w:rsidRPr="008A2EC4">
        <w:rPr>
          <w:rFonts w:ascii="Arial Unicode MS" w:eastAsia="Arial Unicode MS" w:hAnsi="Arial Unicode MS" w:cs="Arial Unicode MS"/>
          <w:sz w:val="20"/>
          <w:szCs w:val="20"/>
          <w:u w:val="single"/>
          <w:lang w:val="nl-NL"/>
        </w:rPr>
        <w:t xml:space="preserve">                                      </w:t>
      </w:r>
      <w:r w:rsidRPr="008A2EC4">
        <w:rPr>
          <w:rFonts w:ascii="Arial Unicode MS" w:eastAsia="Arial Unicode MS" w:hAnsi="Arial Unicode MS" w:cs="Arial Unicode MS"/>
          <w:sz w:val="20"/>
          <w:szCs w:val="20"/>
          <w:lang w:val="nl-NL"/>
        </w:rPr>
        <w:t xml:space="preserve"> </w:t>
      </w:r>
      <w:r w:rsidRPr="009A3F8B">
        <w:rPr>
          <w:rFonts w:ascii="Arial Unicode MS" w:eastAsia="Arial Unicode MS" w:hAnsi="Arial Unicode MS" w:cs="Arial Unicode MS"/>
          <w:sz w:val="20"/>
          <w:szCs w:val="20"/>
          <w:lang w:val="nl-NL"/>
        </w:rPr>
        <w:t>Emai:</w:t>
      </w:r>
      <w:r w:rsidR="009A3F8B" w:rsidRPr="009A3F8B">
        <w:rPr>
          <w:rFonts w:ascii="Arial Unicode MS" w:eastAsia="Arial Unicode MS" w:hAnsi="Arial Unicode MS" w:cs="Arial Unicode MS"/>
          <w:sz w:val="20"/>
          <w:szCs w:val="20"/>
          <w:lang w:val="nl-NL"/>
        </w:rPr>
        <w:tab/>
      </w:r>
      <w:r w:rsidRPr="009A3F8B">
        <w:rPr>
          <w:rFonts w:ascii="Arial Unicode MS" w:eastAsia="Arial Unicode MS" w:hAnsi="Arial Unicode MS" w:cs="Arial Unicode MS"/>
          <w:sz w:val="20"/>
          <w:szCs w:val="20"/>
          <w:u w:val="single"/>
          <w:lang w:val="nl-NL"/>
        </w:rPr>
        <w:t xml:space="preserve">                  </w:t>
      </w:r>
      <w:r w:rsidRPr="009A3F8B">
        <w:rPr>
          <w:rFonts w:ascii="Arial Unicode MS" w:eastAsia="Arial Unicode MS" w:hAnsi="Arial Unicode MS" w:cs="Arial Unicode MS"/>
          <w:i/>
          <w:sz w:val="20"/>
          <w:szCs w:val="20"/>
          <w:lang w:val="nl-NL"/>
        </w:rPr>
        <w:t xml:space="preserve">                    </w:t>
      </w:r>
    </w:p>
    <w:p w14:paraId="33D80513" w14:textId="77777777" w:rsidR="00B21409" w:rsidRPr="008A2EC4" w:rsidRDefault="00B21409" w:rsidP="000B66E7">
      <w:pPr>
        <w:jc w:val="both"/>
        <w:rPr>
          <w:rFonts w:ascii="Arial Unicode MS" w:eastAsia="Arial Unicode MS" w:hAnsi="Arial Unicode MS" w:cs="Arial Unicode MS"/>
          <w:i/>
          <w:sz w:val="20"/>
          <w:szCs w:val="20"/>
          <w:lang w:val="nl-NL"/>
        </w:rPr>
      </w:pPr>
    </w:p>
    <w:p w14:paraId="33D80514" w14:textId="47440A1D" w:rsidR="00B21409" w:rsidRPr="008A2EC4" w:rsidRDefault="00CC0254" w:rsidP="000B66E7">
      <w:pPr>
        <w:jc w:val="both"/>
        <w:rPr>
          <w:rFonts w:ascii="Arial Unicode MS" w:eastAsia="Arial Unicode MS" w:hAnsi="Arial Unicode MS" w:cs="Arial Unicode MS"/>
          <w:i/>
          <w:sz w:val="20"/>
          <w:szCs w:val="20"/>
          <w:lang w:val="nl-NL"/>
        </w:rPr>
      </w:pPr>
      <w:r w:rsidRPr="008A2EC4">
        <w:rPr>
          <w:rFonts w:ascii="Arial Unicode MS" w:eastAsia="Arial Unicode MS" w:hAnsi="Arial Unicode MS" w:cs="Arial Unicode MS"/>
          <w:i/>
          <w:sz w:val="20"/>
          <w:szCs w:val="20"/>
          <w:lang w:val="nl-NL"/>
        </w:rPr>
        <w:t xml:space="preserve">(Thông tin người đại diện theo pháp luật/Người giám hộ áp dụng đối với </w:t>
      </w:r>
      <w:r w:rsidR="00562FA9">
        <w:rPr>
          <w:rFonts w:ascii="Arial Unicode MS" w:eastAsia="Arial Unicode MS" w:hAnsi="Arial Unicode MS" w:cs="Arial Unicode MS"/>
          <w:i/>
          <w:sz w:val="20"/>
          <w:szCs w:val="20"/>
          <w:lang w:val="nl-NL"/>
        </w:rPr>
        <w:t>Hợp đồng Tiền gửi có kỳ hạn</w:t>
      </w:r>
      <w:r w:rsidRPr="008A2EC4">
        <w:rPr>
          <w:rFonts w:ascii="Arial Unicode MS" w:eastAsia="Arial Unicode MS" w:hAnsi="Arial Unicode MS" w:cs="Arial Unicode MS"/>
          <w:i/>
          <w:sz w:val="20"/>
          <w:szCs w:val="20"/>
          <w:lang w:val="nl-NL"/>
        </w:rPr>
        <w:t xml:space="preserve"> thông qua người đại diện theo pháp luật/người giám hộ)</w:t>
      </w:r>
    </w:p>
    <w:p w14:paraId="33D80515" w14:textId="77777777" w:rsidR="00B21409" w:rsidRPr="008A2EC4" w:rsidRDefault="00CC0254" w:rsidP="000B66E7">
      <w:pPr>
        <w:jc w:val="both"/>
        <w:rPr>
          <w:rFonts w:ascii="Arial Unicode MS" w:eastAsia="Arial Unicode MS" w:hAnsi="Arial Unicode MS" w:cs="Arial Unicode MS"/>
          <w:i/>
          <w:iCs/>
          <w:color w:val="808080"/>
          <w:sz w:val="20"/>
          <w:szCs w:val="20"/>
          <w:lang w:val="nl-NL"/>
        </w:rPr>
      </w:pPr>
      <w:r w:rsidRPr="008A2EC4">
        <w:rPr>
          <w:rFonts w:ascii="Arial Unicode MS" w:eastAsia="Arial Unicode MS" w:hAnsi="Arial Unicode MS" w:cs="Arial Unicode MS"/>
          <w:i/>
          <w:iCs/>
          <w:color w:val="808080"/>
          <w:sz w:val="20"/>
          <w:szCs w:val="20"/>
          <w:lang w:val="nl-NL"/>
        </w:rPr>
        <w:t xml:space="preserve">(Information of the legal representative/guardian applied for the </w:t>
      </w:r>
      <w:r w:rsidRPr="008A2EC4">
        <w:rPr>
          <w:rFonts w:ascii="Arial Unicode MS" w:eastAsia="Arial Unicode MS" w:hAnsi="Arial Unicode MS" w:cs="Arial Unicode MS"/>
          <w:i/>
          <w:color w:val="808080"/>
          <w:sz w:val="20"/>
          <w:szCs w:val="20"/>
        </w:rPr>
        <w:t xml:space="preserve">Term Deposit Agreement </w:t>
      </w:r>
      <w:r w:rsidRPr="008A2EC4">
        <w:rPr>
          <w:rFonts w:ascii="Arial Unicode MS" w:eastAsia="Arial Unicode MS" w:hAnsi="Arial Unicode MS" w:cs="Arial Unicode MS"/>
          <w:i/>
          <w:iCs/>
          <w:color w:val="808080"/>
          <w:sz w:val="20"/>
          <w:szCs w:val="20"/>
          <w:lang w:val="nl-NL"/>
        </w:rPr>
        <w:t>by the legal representative/guardian)</w:t>
      </w:r>
    </w:p>
    <w:p w14:paraId="33D80516" w14:textId="77777777" w:rsidR="00B21409" w:rsidRPr="008A2EC4" w:rsidRDefault="00B21409" w:rsidP="000B66E7">
      <w:pPr>
        <w:jc w:val="both"/>
        <w:rPr>
          <w:rFonts w:ascii="Arial Unicode MS" w:eastAsia="Arial Unicode MS" w:hAnsi="Arial Unicode MS" w:cs="Arial Unicode MS"/>
          <w:i/>
          <w:iCs/>
          <w:color w:val="808080"/>
          <w:sz w:val="20"/>
          <w:szCs w:val="20"/>
          <w:lang w:val="nl-NL"/>
        </w:rPr>
      </w:pPr>
    </w:p>
    <w:p w14:paraId="33D80517" w14:textId="77777777" w:rsidR="00B21409" w:rsidRPr="008A2EC4" w:rsidRDefault="00CC0254" w:rsidP="000B66E7">
      <w:pPr>
        <w:jc w:val="both"/>
        <w:rPr>
          <w:rFonts w:ascii="Arial Unicode MS" w:eastAsia="Arial Unicode MS" w:hAnsi="Arial Unicode MS" w:cs="Arial Unicode MS"/>
          <w:b/>
          <w:sz w:val="20"/>
          <w:szCs w:val="20"/>
          <w:lang w:val="nl-NL"/>
        </w:rPr>
      </w:pPr>
      <w:r w:rsidRPr="008A2EC4">
        <w:rPr>
          <w:rFonts w:ascii="Arial Unicode MS" w:eastAsia="Arial Unicode MS" w:hAnsi="Arial Unicode MS" w:cs="Arial Unicode MS"/>
          <w:b/>
          <w:sz w:val="20"/>
          <w:szCs w:val="20"/>
          <w:lang w:val="nl-NL"/>
        </w:rPr>
        <w:t>THÔNG TIN NGƯỜI ĐẠI DIỆN THEO PHÁP LUẬT/NGƯỜI GIÁM HỘ</w:t>
      </w:r>
    </w:p>
    <w:p w14:paraId="33D80518" w14:textId="77777777" w:rsidR="00B21409" w:rsidRPr="008A2EC4" w:rsidRDefault="00CC0254" w:rsidP="000B66E7">
      <w:pPr>
        <w:jc w:val="both"/>
        <w:rPr>
          <w:rFonts w:ascii="Arial Unicode MS" w:eastAsia="Arial Unicode MS" w:hAnsi="Arial Unicode MS" w:cs="Arial Unicode MS"/>
          <w:b/>
          <w:bCs/>
          <w:i/>
          <w:iCs/>
          <w:color w:val="808080"/>
          <w:sz w:val="20"/>
          <w:szCs w:val="20"/>
        </w:rPr>
      </w:pPr>
      <w:r w:rsidRPr="008A2EC4">
        <w:rPr>
          <w:rFonts w:ascii="Arial Unicode MS" w:eastAsia="Arial Unicode MS" w:hAnsi="Arial Unicode MS" w:cs="Arial Unicode MS"/>
          <w:b/>
          <w:bCs/>
          <w:i/>
          <w:iCs/>
          <w:color w:val="808080"/>
          <w:sz w:val="20"/>
          <w:szCs w:val="20"/>
        </w:rPr>
        <w:t>INFORMATION OF THE LEGAL REPRESENTATIVE/GUARDIAN</w:t>
      </w:r>
    </w:p>
    <w:p w14:paraId="33D80519" w14:textId="77777777" w:rsidR="00B21409" w:rsidRPr="008A2EC4" w:rsidRDefault="00CC0254" w:rsidP="000B66E7">
      <w:pPr>
        <w:tabs>
          <w:tab w:val="left" w:leader="underscore" w:pos="6480"/>
          <w:tab w:val="lef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b/>
          <w:sz w:val="20"/>
          <w:szCs w:val="20"/>
          <w:lang w:val="nl-NL"/>
        </w:rPr>
        <w:t>HỌ VÀ TÊN/</w:t>
      </w:r>
      <w:r w:rsidRPr="008A2EC4">
        <w:rPr>
          <w:rFonts w:ascii="Arial Unicode MS" w:eastAsia="Arial Unicode MS" w:hAnsi="Arial Unicode MS" w:cs="Arial Unicode MS"/>
          <w:b/>
          <w:bCs/>
          <w:i/>
          <w:iCs/>
          <w:color w:val="808080"/>
          <w:sz w:val="20"/>
          <w:szCs w:val="20"/>
        </w:rPr>
        <w:t>FULL NAME</w:t>
      </w:r>
      <w:r w:rsidRPr="008A2EC4">
        <w:rPr>
          <w:rFonts w:ascii="Arial Unicode MS" w:eastAsia="Arial Unicode MS" w:hAnsi="Arial Unicode MS" w:cs="Arial Unicode MS"/>
          <w:sz w:val="20"/>
          <w:szCs w:val="20"/>
          <w:lang w:val="nl-NL"/>
        </w:rPr>
        <w:t xml:space="preserve">: </w:t>
      </w:r>
      <w:r w:rsidRPr="008A2EC4">
        <w:rPr>
          <w:rFonts w:ascii="Arial Unicode MS" w:eastAsia="Arial Unicode MS" w:hAnsi="Arial Unicode MS" w:cs="Arial Unicode MS"/>
          <w:sz w:val="20"/>
          <w:szCs w:val="20"/>
          <w:lang w:val="nl-NL"/>
        </w:rPr>
        <w:tab/>
        <w:t>Quốc tịch/</w:t>
      </w:r>
      <w:r w:rsidRPr="008A2EC4">
        <w:rPr>
          <w:rFonts w:ascii="Arial Unicode MS" w:eastAsia="Arial Unicode MS" w:hAnsi="Arial Unicode MS" w:cs="Arial Unicode MS"/>
          <w:i/>
          <w:iCs/>
          <w:color w:val="808080"/>
          <w:sz w:val="20"/>
          <w:szCs w:val="20"/>
        </w:rPr>
        <w:t>Nationality</w:t>
      </w:r>
      <w:r w:rsidRPr="008A2EC4">
        <w:rPr>
          <w:rFonts w:ascii="Arial Unicode MS" w:eastAsia="Arial Unicode MS" w:hAnsi="Arial Unicode MS" w:cs="Arial Unicode MS"/>
          <w:sz w:val="20"/>
          <w:szCs w:val="20"/>
          <w:lang w:val="nl-NL"/>
        </w:rPr>
        <w:t xml:space="preserve">: </w:t>
      </w:r>
      <w:r w:rsidRPr="008A2EC4">
        <w:rPr>
          <w:rFonts w:ascii="Arial Unicode MS" w:eastAsia="Arial Unicode MS" w:hAnsi="Arial Unicode MS" w:cs="Arial Unicode MS"/>
          <w:sz w:val="20"/>
          <w:szCs w:val="20"/>
          <w:lang w:val="nl-NL"/>
        </w:rPr>
        <w:tab/>
      </w:r>
    </w:p>
    <w:p w14:paraId="33D8051A" w14:textId="29A43B0C" w:rsidR="00B21409" w:rsidRPr="008A2EC4" w:rsidRDefault="00CC0254" w:rsidP="000B66E7">
      <w:pPr>
        <w:tabs>
          <w:tab w:val="left" w:leader="underscore" w:pos="4608"/>
          <w:tab w:val="left" w:leader="underscore" w:pos="6192"/>
          <w:tab w:val="left" w:leader="underscore" w:pos="6912"/>
          <w:tab w:val="left" w:leader="underscore" w:pos="7632"/>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CCCD/Hộ chiếu:</w:t>
      </w:r>
      <w:r w:rsidRPr="008A2EC4">
        <w:rPr>
          <w:rFonts w:ascii="Arial Unicode MS" w:eastAsia="Arial Unicode MS" w:hAnsi="Arial Unicode MS" w:cs="Arial Unicode MS"/>
          <w:sz w:val="20"/>
          <w:szCs w:val="20"/>
          <w:lang w:val="nl-NL"/>
        </w:rPr>
        <w:tab/>
        <w:t>Ngày cấp:</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w:t>
      </w:r>
      <w:r w:rsidRPr="008A2EC4">
        <w:rPr>
          <w:rFonts w:ascii="Arial Unicode MS" w:eastAsia="Arial Unicode MS" w:hAnsi="Arial Unicode MS" w:cs="Arial Unicode MS"/>
          <w:sz w:val="20"/>
          <w:szCs w:val="20"/>
          <w:lang w:val="nl-NL"/>
        </w:rPr>
        <w:tab/>
        <w:t>Nơi cấp:</w:t>
      </w:r>
      <w:r w:rsidRPr="008A2EC4">
        <w:rPr>
          <w:rFonts w:ascii="Arial Unicode MS" w:eastAsia="Arial Unicode MS" w:hAnsi="Arial Unicode MS" w:cs="Arial Unicode MS"/>
          <w:sz w:val="20"/>
          <w:szCs w:val="20"/>
          <w:lang w:val="nl-NL"/>
        </w:rPr>
        <w:tab/>
      </w:r>
    </w:p>
    <w:p w14:paraId="33D8051B" w14:textId="77777777" w:rsidR="00B21409" w:rsidRPr="008A2EC4" w:rsidRDefault="00CC0254" w:rsidP="000B66E7">
      <w:pPr>
        <w:tabs>
          <w:tab w:val="left" w:pos="4608"/>
          <w:tab w:val="left" w:pos="7632"/>
        </w:tabs>
        <w:rPr>
          <w:rFonts w:ascii="Arial Unicode MS" w:eastAsia="Arial Unicode MS" w:hAnsi="Arial Unicode MS" w:cs="Arial Unicode MS"/>
          <w:i/>
          <w:iCs/>
          <w:color w:val="808080"/>
          <w:sz w:val="20"/>
          <w:szCs w:val="20"/>
          <w:lang w:val="nl-NL"/>
        </w:rPr>
      </w:pPr>
      <w:r w:rsidRPr="008A2EC4">
        <w:rPr>
          <w:rFonts w:ascii="Arial Unicode MS" w:eastAsia="Arial Unicode MS" w:hAnsi="Arial Unicode MS" w:cs="Arial Unicode MS"/>
          <w:i/>
          <w:iCs/>
          <w:color w:val="808080"/>
          <w:sz w:val="20"/>
          <w:szCs w:val="20"/>
          <w:lang w:val="nl-NL"/>
        </w:rPr>
        <w:t xml:space="preserve">ID Card/Citizenship </w:t>
      </w:r>
      <w:r w:rsidRPr="008A2EC4">
        <w:rPr>
          <w:rFonts w:ascii="Arial Unicode MS" w:eastAsia="Arial Unicode MS" w:hAnsi="Arial Unicode MS" w:cs="Arial Unicode MS"/>
          <w:i/>
          <w:iCs/>
          <w:color w:val="808080"/>
          <w:sz w:val="20"/>
          <w:szCs w:val="20"/>
        </w:rPr>
        <w:t xml:space="preserve">Identity </w:t>
      </w:r>
      <w:r w:rsidRPr="008A2EC4">
        <w:rPr>
          <w:rFonts w:ascii="Arial Unicode MS" w:eastAsia="Arial Unicode MS" w:hAnsi="Arial Unicode MS" w:cs="Arial Unicode MS"/>
          <w:i/>
          <w:iCs/>
          <w:color w:val="808080"/>
          <w:sz w:val="20"/>
          <w:szCs w:val="20"/>
          <w:lang w:val="nl-NL"/>
        </w:rPr>
        <w:t>Card/Passport</w:t>
      </w:r>
      <w:r w:rsidRPr="008A2EC4">
        <w:rPr>
          <w:rFonts w:ascii="Arial Unicode MS" w:eastAsia="Arial Unicode MS" w:hAnsi="Arial Unicode MS" w:cs="Arial Unicode MS"/>
          <w:i/>
          <w:iCs/>
          <w:color w:val="808080"/>
          <w:sz w:val="20"/>
          <w:szCs w:val="20"/>
          <w:lang w:val="nl-NL"/>
        </w:rPr>
        <w:tab/>
        <w:t>Date of issue</w:t>
      </w:r>
      <w:r w:rsidRPr="008A2EC4">
        <w:rPr>
          <w:rFonts w:ascii="Arial Unicode MS" w:eastAsia="Arial Unicode MS" w:hAnsi="Arial Unicode MS" w:cs="Arial Unicode MS"/>
          <w:i/>
          <w:iCs/>
          <w:color w:val="808080"/>
          <w:sz w:val="20"/>
          <w:szCs w:val="20"/>
          <w:lang w:val="nl-NL"/>
        </w:rPr>
        <w:tab/>
        <w:t>Place of issue</w:t>
      </w:r>
    </w:p>
    <w:p w14:paraId="33D8051C" w14:textId="77777777" w:rsidR="00B21409" w:rsidRPr="008A2EC4" w:rsidRDefault="00CC0254" w:rsidP="000B66E7">
      <w:pPr>
        <w:tabs>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Địa chỉ/</w:t>
      </w:r>
      <w:r w:rsidRPr="008A2EC4">
        <w:rPr>
          <w:rFonts w:ascii="Arial Unicode MS" w:eastAsia="Arial Unicode MS" w:hAnsi="Arial Unicode MS" w:cs="Arial Unicode MS"/>
          <w:i/>
          <w:iCs/>
          <w:color w:val="808080"/>
          <w:sz w:val="20"/>
          <w:szCs w:val="20"/>
          <w:lang w:val="nl-NL"/>
        </w:rPr>
        <w:t>Address</w:t>
      </w:r>
      <w:r w:rsidRPr="008A2EC4">
        <w:rPr>
          <w:rFonts w:ascii="Arial Unicode MS" w:eastAsia="Arial Unicode MS" w:hAnsi="Arial Unicode MS" w:cs="Arial Unicode MS"/>
          <w:sz w:val="20"/>
          <w:szCs w:val="20"/>
          <w:lang w:val="nl-NL"/>
        </w:rPr>
        <w:t xml:space="preserve">: </w:t>
      </w:r>
      <w:r w:rsidRPr="008A2EC4">
        <w:rPr>
          <w:rFonts w:ascii="Arial Unicode MS" w:eastAsia="Arial Unicode MS" w:hAnsi="Arial Unicode MS" w:cs="Arial Unicode MS"/>
          <w:sz w:val="20"/>
          <w:szCs w:val="20"/>
          <w:lang w:val="nl-NL"/>
        </w:rPr>
        <w:tab/>
      </w:r>
    </w:p>
    <w:p w14:paraId="33D8051D" w14:textId="77777777" w:rsidR="00B21409" w:rsidRPr="008A2EC4" w:rsidRDefault="00CC0254" w:rsidP="000B66E7">
      <w:pPr>
        <w:tabs>
          <w:tab w:val="right" w:leader="underscore" w:pos="9648"/>
        </w:tabs>
        <w:jc w:val="both"/>
        <w:rPr>
          <w:rFonts w:ascii="Arial Unicode MS" w:eastAsia="Arial Unicode MS" w:hAnsi="Arial Unicode MS" w:cs="Arial Unicode MS"/>
          <w:sz w:val="20"/>
          <w:szCs w:val="20"/>
          <w:lang w:val="nl-NL"/>
        </w:rPr>
      </w:pPr>
      <w:r w:rsidRPr="008A2EC4">
        <w:rPr>
          <w:rFonts w:ascii="Arial Unicode MS" w:eastAsia="Arial Unicode MS" w:hAnsi="Arial Unicode MS" w:cs="Arial Unicode MS"/>
          <w:sz w:val="20"/>
          <w:szCs w:val="20"/>
          <w:lang w:val="nl-NL"/>
        </w:rPr>
        <w:t xml:space="preserve">Giấy tờ chứng minh quyền đại diện theo pháp luật/người giám hộ: </w:t>
      </w:r>
      <w:r w:rsidRPr="008A2EC4">
        <w:rPr>
          <w:rFonts w:ascii="Arial Unicode MS" w:eastAsia="Arial Unicode MS" w:hAnsi="Arial Unicode MS" w:cs="Arial Unicode MS"/>
          <w:sz w:val="20"/>
          <w:szCs w:val="20"/>
          <w:lang w:val="nl-NL"/>
        </w:rPr>
        <w:tab/>
      </w:r>
    </w:p>
    <w:p w14:paraId="33D8051E" w14:textId="77777777" w:rsidR="00B21409" w:rsidRPr="008A2EC4" w:rsidRDefault="00CC0254" w:rsidP="000B66E7">
      <w:pPr>
        <w:tabs>
          <w:tab w:val="right" w:leader="underscore" w:pos="9781"/>
        </w:tabs>
        <w:jc w:val="both"/>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20"/>
          <w:szCs w:val="20"/>
          <w:lang w:val="nl-NL"/>
        </w:rPr>
        <w:t xml:space="preserve">Documents </w:t>
      </w:r>
      <w:r w:rsidRPr="008A2EC4">
        <w:rPr>
          <w:rFonts w:ascii="Arial Unicode MS" w:eastAsia="Arial Unicode MS" w:hAnsi="Arial Unicode MS" w:cs="Arial Unicode MS"/>
          <w:i/>
          <w:iCs/>
          <w:color w:val="808080"/>
          <w:sz w:val="20"/>
          <w:szCs w:val="20"/>
        </w:rPr>
        <w:t>proving his/her capacity as a legal representative/guardian</w:t>
      </w:r>
    </w:p>
    <w:p w14:paraId="33D8051F" w14:textId="77777777" w:rsidR="00B21409" w:rsidRPr="008A2EC4" w:rsidRDefault="00B21409" w:rsidP="000B66E7">
      <w:pPr>
        <w:tabs>
          <w:tab w:val="right" w:leader="underscore" w:pos="9781"/>
        </w:tabs>
        <w:jc w:val="both"/>
        <w:rPr>
          <w:rFonts w:ascii="Arial Unicode MS" w:eastAsia="Arial Unicode MS" w:hAnsi="Arial Unicode MS" w:cs="Arial Unicode MS"/>
          <w:b/>
          <w:i/>
          <w:sz w:val="20"/>
          <w:szCs w:val="20"/>
        </w:rPr>
      </w:pPr>
    </w:p>
    <w:p w14:paraId="33D80520" w14:textId="77777777" w:rsidR="00B21409" w:rsidRPr="008A2EC4" w:rsidRDefault="00CC0254" w:rsidP="000B66E7">
      <w:pPr>
        <w:tabs>
          <w:tab w:val="right" w:leader="underscore" w:pos="9781"/>
        </w:tabs>
        <w:jc w:val="both"/>
        <w:rPr>
          <w:rFonts w:ascii="Arial Unicode MS" w:eastAsia="Arial Unicode MS" w:hAnsi="Arial Unicode MS" w:cs="Arial Unicode MS"/>
          <w:b/>
          <w:i/>
          <w:sz w:val="20"/>
          <w:szCs w:val="20"/>
          <w:lang w:val="nl-NL"/>
        </w:rPr>
      </w:pPr>
      <w:r w:rsidRPr="008A2EC4">
        <w:rPr>
          <w:rFonts w:ascii="Arial Unicode MS" w:eastAsia="Arial Unicode MS" w:hAnsi="Arial Unicode MS" w:cs="Arial Unicode MS"/>
          <w:b/>
          <w:i/>
          <w:sz w:val="20"/>
          <w:szCs w:val="20"/>
          <w:lang w:val="nl-NL"/>
        </w:rPr>
        <w:t>Hai bên đồng ý thỏa thuận và thống nhất ký kết hợp đồng tiền gửi có kỳ hạn (sau đây gọi là “Hợp đồng”) với các điều khoản sau:</w:t>
      </w:r>
    </w:p>
    <w:p w14:paraId="33D80521" w14:textId="77777777" w:rsidR="00B21409" w:rsidRPr="008A2EC4" w:rsidRDefault="00CC0254" w:rsidP="000B66E7">
      <w:pPr>
        <w:tabs>
          <w:tab w:val="right" w:leader="underscore" w:pos="9781"/>
        </w:tabs>
        <w:jc w:val="both"/>
        <w:rPr>
          <w:rFonts w:ascii="Arial Unicode MS" w:eastAsia="Arial Unicode MS" w:hAnsi="Arial Unicode MS" w:cs="Arial Unicode MS"/>
          <w:b/>
          <w:i/>
          <w:iCs/>
          <w:color w:val="808080"/>
          <w:sz w:val="20"/>
          <w:szCs w:val="20"/>
          <w:lang w:val="nl-NL"/>
        </w:rPr>
      </w:pPr>
      <w:r w:rsidRPr="008A2EC4">
        <w:rPr>
          <w:rFonts w:ascii="Arial Unicode MS" w:eastAsia="Arial Unicode MS" w:hAnsi="Arial Unicode MS" w:cs="Arial Unicode MS"/>
          <w:b/>
          <w:i/>
          <w:iCs/>
          <w:color w:val="808080"/>
          <w:sz w:val="20"/>
          <w:szCs w:val="20"/>
          <w:lang w:val="nl-NL"/>
        </w:rPr>
        <w:t xml:space="preserve">Both parties agreed to enter into the term deposit agreement </w:t>
      </w:r>
      <w:r w:rsidRPr="008A2EC4">
        <w:rPr>
          <w:rFonts w:ascii="Arial Unicode MS" w:eastAsia="Arial Unicode MS" w:hAnsi="Arial Unicode MS" w:cs="Arial Unicode MS"/>
          <w:b/>
          <w:i/>
          <w:iCs/>
          <w:color w:val="808080"/>
          <w:sz w:val="20"/>
          <w:szCs w:val="20"/>
        </w:rPr>
        <w:t>(“hereinafter referred to as “Agreement”)</w:t>
      </w:r>
      <w:r w:rsidRPr="008A2EC4">
        <w:rPr>
          <w:rFonts w:ascii="Arial Unicode MS" w:eastAsia="Arial Unicode MS" w:hAnsi="Arial Unicode MS" w:cs="Arial Unicode MS"/>
          <w:b/>
          <w:i/>
          <w:iCs/>
          <w:color w:val="808080"/>
          <w:sz w:val="20"/>
          <w:szCs w:val="20"/>
          <w:lang w:val="nl-NL"/>
        </w:rPr>
        <w:t xml:space="preserve"> with the following terms:</w:t>
      </w:r>
    </w:p>
    <w:p w14:paraId="33D80522" w14:textId="77777777" w:rsidR="00B21409" w:rsidRPr="008A2EC4" w:rsidRDefault="00B21409" w:rsidP="000B66E7">
      <w:pPr>
        <w:tabs>
          <w:tab w:val="right" w:leader="underscore" w:pos="9781"/>
        </w:tabs>
        <w:jc w:val="both"/>
        <w:rPr>
          <w:rFonts w:ascii="Arial Unicode MS" w:eastAsia="Arial Unicode MS" w:hAnsi="Arial Unicode MS" w:cs="Arial Unicode MS"/>
          <w:b/>
          <w:bCs/>
          <w:i/>
          <w:iCs/>
          <w:color w:val="808080"/>
          <w:sz w:val="20"/>
          <w:szCs w:val="20"/>
          <w:lang w:val="nl-NL"/>
        </w:rPr>
      </w:pPr>
    </w:p>
    <w:p w14:paraId="33D80523" w14:textId="77777777" w:rsidR="00B21409" w:rsidRPr="008A2EC4" w:rsidRDefault="00CC0254" w:rsidP="000B66E7">
      <w:pPr>
        <w:pStyle w:val="ListParagraph"/>
        <w:numPr>
          <w:ilvl w:val="0"/>
          <w:numId w:val="2"/>
        </w:numPr>
        <w:jc w:val="both"/>
        <w:rPr>
          <w:rFonts w:ascii="Arial Unicode MS" w:hAnsi="Arial Unicode MS" w:cs="Arial Unicode MS"/>
          <w:b/>
          <w:sz w:val="20"/>
          <w:szCs w:val="20"/>
          <w:lang w:val="nl-NL"/>
        </w:rPr>
      </w:pPr>
      <w:r w:rsidRPr="008A2EC4">
        <w:rPr>
          <w:rFonts w:ascii="Arial Unicode MS" w:hAnsi="Arial Unicode MS" w:cs="Arial Unicode MS"/>
          <w:sz w:val="20"/>
          <w:szCs w:val="20"/>
          <w:lang w:val="nl-NL"/>
        </w:rPr>
        <w:t>Bên B đồng ý gửi một khoản tiền theo hình thức tiền gửi có kỳ hạn tại Bên A với nội dung sau</w:t>
      </w:r>
      <w:r w:rsidRPr="008A2EC4">
        <w:rPr>
          <w:rFonts w:ascii="Arial Unicode MS" w:hAnsi="Arial Unicode MS" w:cs="Arial Unicode MS"/>
          <w:b/>
          <w:sz w:val="20"/>
          <w:szCs w:val="20"/>
          <w:lang w:val="nl-NL"/>
        </w:rPr>
        <w:t>:</w:t>
      </w:r>
    </w:p>
    <w:p w14:paraId="33D80524" w14:textId="77777777" w:rsidR="00B21409" w:rsidRPr="008A2EC4" w:rsidRDefault="00CC0254" w:rsidP="000B66E7">
      <w:pPr>
        <w:pStyle w:val="ListParagraph"/>
        <w:numPr>
          <w:ilvl w:val="0"/>
          <w:numId w:val="3"/>
        </w:numPr>
        <w:jc w:val="both"/>
        <w:rPr>
          <w:rFonts w:ascii="Arial Unicode MS" w:hAnsi="Arial Unicode MS" w:cs="Arial Unicode MS"/>
          <w:sz w:val="20"/>
          <w:szCs w:val="20"/>
          <w:lang w:val="nl-NL"/>
        </w:rPr>
      </w:pPr>
      <w:r w:rsidRPr="008A2EC4">
        <w:rPr>
          <w:rFonts w:ascii="Arial Unicode MS" w:hAnsi="Arial Unicode MS" w:cs="Arial Unicode MS"/>
          <w:i/>
          <w:iCs/>
          <w:color w:val="808080"/>
          <w:sz w:val="20"/>
          <w:szCs w:val="20"/>
        </w:rPr>
        <w:t>Party B agrees to deposit an amount of money in the form of term deposit to Party A as follows:</w:t>
      </w:r>
    </w:p>
    <w:p w14:paraId="33D80525" w14:textId="77777777" w:rsidR="00B21409" w:rsidRPr="008A2EC4" w:rsidRDefault="00CC0254" w:rsidP="000B66E7">
      <w:pPr>
        <w:numPr>
          <w:ilvl w:val="0"/>
          <w:numId w:val="4"/>
        </w:num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Sản phẩm/</w:t>
      </w:r>
      <w:r w:rsidRPr="008A2EC4">
        <w:rPr>
          <w:rFonts w:ascii="Arial Unicode MS" w:eastAsia="Arial Unicode MS" w:hAnsi="Arial Unicode MS" w:cs="Arial Unicode MS"/>
          <w:i/>
          <w:iCs/>
          <w:color w:val="808080"/>
          <w:sz w:val="20"/>
          <w:szCs w:val="20"/>
        </w:rPr>
        <w:t>Product</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r>
    </w:p>
    <w:p w14:paraId="33D80526" w14:textId="77777777" w:rsidR="00B21409" w:rsidRPr="008A2EC4" w:rsidRDefault="00CC0254" w:rsidP="000B66E7">
      <w:pPr>
        <w:numPr>
          <w:ilvl w:val="0"/>
          <w:numId w:val="4"/>
        </w:num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Số tiền gửi/</w:t>
      </w:r>
      <w:r w:rsidRPr="008A2EC4">
        <w:rPr>
          <w:rFonts w:ascii="Arial Unicode MS" w:eastAsia="Arial Unicode MS" w:hAnsi="Arial Unicode MS" w:cs="Arial Unicode MS"/>
          <w:i/>
          <w:iCs/>
          <w:color w:val="808080"/>
          <w:sz w:val="20"/>
          <w:szCs w:val="20"/>
        </w:rPr>
        <w:t>Deposit amount:</w:t>
      </w:r>
      <w:r w:rsidRPr="008A2EC4">
        <w:rPr>
          <w:rFonts w:ascii="Arial Unicode MS" w:eastAsia="Arial Unicode MS" w:hAnsi="Arial Unicode MS" w:cs="Arial Unicode MS"/>
          <w:sz w:val="20"/>
          <w:szCs w:val="20"/>
        </w:rPr>
        <w:tab/>
      </w:r>
    </w:p>
    <w:p w14:paraId="33D80527" w14:textId="77777777" w:rsidR="00B21409" w:rsidRPr="008A2EC4" w:rsidRDefault="00CC0254" w:rsidP="000B66E7">
      <w:p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(Bằng chữ/</w:t>
      </w:r>
      <w:r w:rsidRPr="008A2EC4">
        <w:rPr>
          <w:rFonts w:ascii="Arial Unicode MS" w:eastAsia="Arial Unicode MS" w:hAnsi="Arial Unicode MS" w:cs="Arial Unicode MS"/>
          <w:color w:val="808080"/>
          <w:sz w:val="20"/>
          <w:szCs w:val="20"/>
        </w:rPr>
        <w:t>I</w:t>
      </w:r>
      <w:r w:rsidRPr="008A2EC4">
        <w:rPr>
          <w:rFonts w:ascii="Arial Unicode MS" w:eastAsia="Arial Unicode MS" w:hAnsi="Arial Unicode MS" w:cs="Arial Unicode MS"/>
          <w:i/>
          <w:iCs/>
          <w:color w:val="808080"/>
          <w:sz w:val="20"/>
          <w:szCs w:val="20"/>
        </w:rPr>
        <w:t>n words</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t>)</w:t>
      </w:r>
    </w:p>
    <w:p w14:paraId="33D80528" w14:textId="77777777" w:rsidR="00B21409" w:rsidRPr="008A2EC4" w:rsidRDefault="00CC0254" w:rsidP="000B66E7">
      <w:pPr>
        <w:numPr>
          <w:ilvl w:val="0"/>
          <w:numId w:val="4"/>
        </w:num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Đồng tiền gửi/</w:t>
      </w:r>
      <w:r w:rsidRPr="008A2EC4">
        <w:rPr>
          <w:rFonts w:ascii="Arial Unicode MS" w:eastAsia="Arial Unicode MS" w:hAnsi="Arial Unicode MS" w:cs="Arial Unicode MS"/>
          <w:i/>
          <w:iCs/>
          <w:color w:val="808080"/>
          <w:sz w:val="20"/>
          <w:szCs w:val="20"/>
        </w:rPr>
        <w:t>Currency</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r>
    </w:p>
    <w:p w14:paraId="33D80529" w14:textId="77777777" w:rsidR="00B21409" w:rsidRPr="008A2EC4" w:rsidRDefault="00CC0254" w:rsidP="000B66E7">
      <w:pPr>
        <w:numPr>
          <w:ilvl w:val="0"/>
          <w:numId w:val="4"/>
        </w:num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Tên tài khoản/</w:t>
      </w:r>
      <w:r w:rsidRPr="008A2EC4">
        <w:rPr>
          <w:rFonts w:ascii="Arial Unicode MS" w:eastAsia="Arial Unicode MS" w:hAnsi="Arial Unicode MS" w:cs="Arial Unicode MS"/>
          <w:i/>
          <w:iCs/>
          <w:color w:val="808080"/>
          <w:sz w:val="20"/>
          <w:szCs w:val="20"/>
        </w:rPr>
        <w:t>Account name</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r>
    </w:p>
    <w:p w14:paraId="33D8052A" w14:textId="77777777" w:rsidR="00B21409" w:rsidRPr="008A2EC4" w:rsidRDefault="00CC0254" w:rsidP="000B66E7">
      <w:pPr>
        <w:numPr>
          <w:ilvl w:val="0"/>
          <w:numId w:val="4"/>
        </w:num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Số tài khoản/</w:t>
      </w:r>
      <w:r w:rsidRPr="008A2EC4">
        <w:rPr>
          <w:rFonts w:ascii="Arial Unicode MS" w:eastAsia="Arial Unicode MS" w:hAnsi="Arial Unicode MS" w:cs="Arial Unicode MS"/>
          <w:i/>
          <w:iCs/>
          <w:color w:val="808080"/>
          <w:sz w:val="20"/>
          <w:szCs w:val="20"/>
        </w:rPr>
        <w:t>Account no</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t xml:space="preserve"> </w:t>
      </w:r>
    </w:p>
    <w:p w14:paraId="33D8052B" w14:textId="77777777" w:rsidR="00B21409" w:rsidRPr="008A2EC4" w:rsidRDefault="00CC0254" w:rsidP="000B66E7">
      <w:pPr>
        <w:numPr>
          <w:ilvl w:val="0"/>
          <w:numId w:val="4"/>
        </w:numPr>
        <w:tabs>
          <w:tab w:val="right" w:leader="underscore" w:pos="9648"/>
        </w:tabs>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Kỳ hạn gửi/</w:t>
      </w:r>
      <w:r w:rsidRPr="008A2EC4">
        <w:rPr>
          <w:rFonts w:ascii="Arial Unicode MS" w:eastAsia="Arial Unicode MS" w:hAnsi="Arial Unicode MS" w:cs="Arial Unicode MS"/>
          <w:i/>
          <w:iCs/>
          <w:color w:val="808080"/>
          <w:sz w:val="20"/>
          <w:szCs w:val="20"/>
        </w:rPr>
        <w:t xml:space="preserve"> Deposit term</w:t>
      </w:r>
      <w:r w:rsidRPr="008A2EC4">
        <w:rPr>
          <w:rFonts w:ascii="Arial Unicode MS" w:eastAsia="Arial Unicode MS" w:hAnsi="Arial Unicode MS" w:cs="Arial Unicode MS"/>
          <w:sz w:val="20"/>
          <w:szCs w:val="20"/>
        </w:rPr>
        <w:t>:</w:t>
      </w:r>
      <w:r w:rsidRPr="008A2EC4">
        <w:rPr>
          <w:rFonts w:ascii="Arial Unicode MS" w:eastAsia="Arial Unicode MS" w:hAnsi="Arial Unicode MS" w:cs="Arial Unicode MS"/>
          <w:sz w:val="20"/>
          <w:szCs w:val="20"/>
        </w:rPr>
        <w:tab/>
        <w:t xml:space="preserve"> </w:t>
      </w:r>
    </w:p>
    <w:p w14:paraId="33D8052C" w14:textId="77777777" w:rsidR="00B21409" w:rsidRPr="008A2EC4" w:rsidRDefault="00CC0254" w:rsidP="000B66E7">
      <w:pPr>
        <w:numPr>
          <w:ilvl w:val="0"/>
          <w:numId w:val="4"/>
        </w:numPr>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Ngày hiệu lực/</w:t>
      </w:r>
      <w:r w:rsidRPr="008A2EC4">
        <w:rPr>
          <w:rFonts w:ascii="Arial Unicode MS" w:eastAsia="Arial Unicode MS" w:hAnsi="Arial Unicode MS" w:cs="Arial Unicode MS"/>
          <w:i/>
          <w:iCs/>
          <w:color w:val="808080"/>
          <w:sz w:val="20"/>
          <w:szCs w:val="20"/>
        </w:rPr>
        <w:t>Effective date</w:t>
      </w:r>
      <w:r w:rsidRPr="008A2EC4">
        <w:rPr>
          <w:rFonts w:ascii="Arial Unicode MS" w:eastAsia="Arial Unicode MS" w:hAnsi="Arial Unicode MS" w:cs="Arial Unicode MS"/>
          <w:sz w:val="20"/>
          <w:szCs w:val="20"/>
        </w:rPr>
        <w:t>: ___/___/____</w:t>
      </w:r>
    </w:p>
    <w:p w14:paraId="33D8052D" w14:textId="77777777" w:rsidR="00B21409" w:rsidRPr="008A2EC4" w:rsidRDefault="00CC0254" w:rsidP="000B66E7">
      <w:pPr>
        <w:numPr>
          <w:ilvl w:val="0"/>
          <w:numId w:val="4"/>
        </w:numPr>
        <w:jc w:val="both"/>
        <w:rPr>
          <w:rFonts w:ascii="Arial Unicode MS" w:eastAsia="Arial Unicode MS" w:hAnsi="Arial Unicode MS" w:cs="Arial Unicode MS"/>
          <w:sz w:val="20"/>
          <w:szCs w:val="20"/>
        </w:rPr>
      </w:pPr>
      <w:r w:rsidRPr="008A2EC4">
        <w:rPr>
          <w:rFonts w:ascii="Arial Unicode MS" w:eastAsia="Arial Unicode MS" w:hAnsi="Arial Unicode MS" w:cs="Arial Unicode MS"/>
          <w:iCs/>
          <w:sz w:val="20"/>
          <w:szCs w:val="20"/>
        </w:rPr>
        <w:t>Ngày</w:t>
      </w:r>
      <w:r w:rsidRPr="008A2EC4">
        <w:rPr>
          <w:rFonts w:ascii="Arial Unicode MS" w:eastAsia="Arial Unicode MS" w:hAnsi="Arial Unicode MS" w:cs="Arial Unicode MS"/>
          <w:sz w:val="20"/>
          <w:szCs w:val="20"/>
        </w:rPr>
        <w:t xml:space="preserve"> đáo hạn/</w:t>
      </w:r>
      <w:r w:rsidRPr="008A2EC4">
        <w:rPr>
          <w:rFonts w:ascii="Arial Unicode MS" w:eastAsia="Arial Unicode MS" w:hAnsi="Arial Unicode MS" w:cs="Arial Unicode MS"/>
          <w:i/>
          <w:iCs/>
          <w:color w:val="808080"/>
          <w:sz w:val="20"/>
          <w:szCs w:val="20"/>
        </w:rPr>
        <w:t>Maturity date</w:t>
      </w:r>
      <w:r w:rsidRPr="008A2EC4">
        <w:rPr>
          <w:rFonts w:ascii="Arial Unicode MS" w:eastAsia="Arial Unicode MS" w:hAnsi="Arial Unicode MS" w:cs="Arial Unicode MS"/>
          <w:sz w:val="20"/>
          <w:szCs w:val="20"/>
        </w:rPr>
        <w:t>: ___/___/____</w:t>
      </w:r>
    </w:p>
    <w:p w14:paraId="33D8052E" w14:textId="373A74AE" w:rsidR="00B21409" w:rsidRPr="008A2EC4" w:rsidRDefault="00CC0254" w:rsidP="000B66E7">
      <w:pPr>
        <w:pStyle w:val="ListParagraph"/>
        <w:numPr>
          <w:ilvl w:val="0"/>
          <w:numId w:val="4"/>
        </w:numPr>
        <w:tabs>
          <w:tab w:val="left" w:leader="underscore" w:pos="4608"/>
        </w:tabs>
        <w:jc w:val="both"/>
        <w:rPr>
          <w:rFonts w:ascii="Arial Unicode MS" w:hAnsi="Arial Unicode MS" w:cs="Arial Unicode MS"/>
          <w:sz w:val="20"/>
          <w:szCs w:val="20"/>
        </w:rPr>
      </w:pPr>
      <w:r w:rsidRPr="008A2EC4">
        <w:rPr>
          <w:rFonts w:ascii="Arial Unicode MS" w:hAnsi="Arial Unicode MS" w:cs="Arial Unicode MS"/>
          <w:sz w:val="20"/>
          <w:szCs w:val="20"/>
        </w:rPr>
        <w:t>Lãi suất tiền gửi:</w:t>
      </w:r>
      <w:r w:rsidRPr="008A2EC4">
        <w:rPr>
          <w:rFonts w:ascii="Arial Unicode MS" w:hAnsi="Arial Unicode MS" w:cs="Arial Unicode MS"/>
          <w:sz w:val="20"/>
          <w:szCs w:val="20"/>
        </w:rPr>
        <w:tab/>
        <w:t xml:space="preserve">%/năm </w:t>
      </w:r>
    </w:p>
    <w:p w14:paraId="33D8052F" w14:textId="77777777" w:rsidR="00B21409" w:rsidRPr="008A2EC4" w:rsidRDefault="00CC0254" w:rsidP="000B66E7">
      <w:pPr>
        <w:pStyle w:val="ListParagraph"/>
        <w:tabs>
          <w:tab w:val="left" w:pos="4608"/>
        </w:tabs>
        <w:ind w:left="360"/>
        <w:jc w:val="both"/>
        <w:rPr>
          <w:rFonts w:ascii="Arial Unicode MS" w:hAnsi="Arial Unicode MS" w:cs="Arial Unicode MS"/>
          <w:b/>
          <w:bCs/>
          <w:sz w:val="20"/>
          <w:szCs w:val="20"/>
        </w:rPr>
      </w:pPr>
      <w:r w:rsidRPr="008A2EC4">
        <w:rPr>
          <w:rFonts w:ascii="Arial Unicode MS" w:hAnsi="Arial Unicode MS" w:cs="Arial Unicode MS"/>
          <w:i/>
          <w:iCs/>
          <w:color w:val="808080"/>
          <w:sz w:val="20"/>
          <w:szCs w:val="20"/>
        </w:rPr>
        <w:t>Deposit interest rate</w:t>
      </w:r>
      <w:r w:rsidRPr="008A2EC4">
        <w:rPr>
          <w:rFonts w:ascii="Arial Unicode MS" w:hAnsi="Arial Unicode MS" w:cs="Arial Unicode MS"/>
          <w:i/>
          <w:iCs/>
          <w:color w:val="808080"/>
          <w:sz w:val="20"/>
          <w:szCs w:val="20"/>
        </w:rPr>
        <w:tab/>
        <w:t>%/year</w:t>
      </w:r>
    </w:p>
    <w:p w14:paraId="33D80530" w14:textId="77777777" w:rsidR="00B21409" w:rsidRPr="008A2EC4" w:rsidRDefault="00CC0254" w:rsidP="000B66E7">
      <w:pPr>
        <w:numPr>
          <w:ilvl w:val="0"/>
          <w:numId w:val="4"/>
        </w:numPr>
        <w:tabs>
          <w:tab w:val="left" w:leader="underscore" w:pos="9648"/>
        </w:tabs>
        <w:jc w:val="both"/>
        <w:rPr>
          <w:rFonts w:ascii="Arial Unicode MS" w:eastAsia="Arial Unicode MS" w:hAnsi="Arial Unicode MS" w:cs="Arial Unicode MS"/>
          <w:iCs/>
          <w:sz w:val="20"/>
          <w:szCs w:val="20"/>
        </w:rPr>
      </w:pPr>
      <w:r w:rsidRPr="008A2EC4">
        <w:rPr>
          <w:rFonts w:ascii="Arial Unicode MS" w:eastAsia="Arial Unicode MS" w:hAnsi="Arial Unicode MS" w:cs="Arial Unicode MS"/>
          <w:sz w:val="20"/>
          <w:szCs w:val="20"/>
        </w:rPr>
        <w:t>Phương</w:t>
      </w:r>
      <w:r w:rsidRPr="008A2EC4">
        <w:rPr>
          <w:rFonts w:ascii="Arial Unicode MS" w:eastAsia="Arial Unicode MS" w:hAnsi="Arial Unicode MS" w:cs="Arial Unicode MS"/>
          <w:iCs/>
          <w:sz w:val="20"/>
          <w:szCs w:val="20"/>
        </w:rPr>
        <w:t xml:space="preserve"> thức trả lãi/</w:t>
      </w:r>
      <w:r w:rsidRPr="008A2EC4">
        <w:rPr>
          <w:rFonts w:ascii="Arial Unicode MS" w:eastAsia="Arial Unicode MS" w:hAnsi="Arial Unicode MS" w:cs="Arial Unicode MS"/>
          <w:i/>
          <w:iCs/>
          <w:color w:val="808080"/>
          <w:sz w:val="20"/>
          <w:szCs w:val="20"/>
        </w:rPr>
        <w:t>Method of Interest Payment:</w:t>
      </w:r>
      <w:r w:rsidRPr="008A2EC4">
        <w:rPr>
          <w:rFonts w:ascii="Arial Unicode MS" w:eastAsia="Arial Unicode MS" w:hAnsi="Arial Unicode MS" w:cs="Arial Unicode MS"/>
          <w:sz w:val="20"/>
          <w:szCs w:val="20"/>
        </w:rPr>
        <w:t xml:space="preserve"> </w:t>
      </w:r>
      <w:r w:rsidRPr="008A2EC4">
        <w:rPr>
          <w:rFonts w:ascii="Arial Unicode MS" w:eastAsia="Arial Unicode MS" w:hAnsi="Arial Unicode MS" w:cs="Arial Unicode MS"/>
          <w:iCs/>
          <w:sz w:val="20"/>
          <w:szCs w:val="20"/>
        </w:rPr>
        <w:tab/>
      </w:r>
    </w:p>
    <w:p w14:paraId="33D80531" w14:textId="77777777" w:rsidR="00B21409" w:rsidRPr="008A2EC4" w:rsidRDefault="00CC0254" w:rsidP="000B66E7">
      <w:pPr>
        <w:numPr>
          <w:ilvl w:val="0"/>
          <w:numId w:val="4"/>
        </w:numPr>
        <w:tabs>
          <w:tab w:val="left" w:leader="underscore" w:pos="9648"/>
        </w:tabs>
        <w:jc w:val="both"/>
        <w:rPr>
          <w:rFonts w:ascii="Arial Unicode MS" w:eastAsia="Arial Unicode MS" w:hAnsi="Arial Unicode MS" w:cs="Arial Unicode MS"/>
          <w:iCs/>
          <w:sz w:val="20"/>
          <w:szCs w:val="20"/>
        </w:rPr>
      </w:pPr>
      <w:r w:rsidRPr="008A2EC4">
        <w:rPr>
          <w:rFonts w:ascii="Arial Unicode MS" w:eastAsia="Arial Unicode MS" w:hAnsi="Arial Unicode MS" w:cs="Arial Unicode MS"/>
          <w:iCs/>
          <w:sz w:val="20"/>
          <w:szCs w:val="20"/>
        </w:rPr>
        <w:t xml:space="preserve">Phương </w:t>
      </w:r>
      <w:r w:rsidRPr="008A2EC4">
        <w:rPr>
          <w:rFonts w:ascii="Arial Unicode MS" w:eastAsia="Arial Unicode MS" w:hAnsi="Arial Unicode MS" w:cs="Arial Unicode MS"/>
          <w:sz w:val="20"/>
          <w:szCs w:val="20"/>
        </w:rPr>
        <w:t>thức</w:t>
      </w:r>
      <w:r w:rsidRPr="008A2EC4">
        <w:rPr>
          <w:rFonts w:ascii="Arial Unicode MS" w:eastAsia="Arial Unicode MS" w:hAnsi="Arial Unicode MS" w:cs="Arial Unicode MS"/>
          <w:iCs/>
          <w:sz w:val="20"/>
          <w:szCs w:val="20"/>
        </w:rPr>
        <w:t xml:space="preserve"> gửi tiền/</w:t>
      </w:r>
      <w:r w:rsidRPr="008A2EC4">
        <w:rPr>
          <w:rFonts w:ascii="Arial Unicode MS" w:eastAsia="Arial Unicode MS" w:hAnsi="Arial Unicode MS" w:cs="Arial Unicode MS"/>
          <w:i/>
          <w:color w:val="808080"/>
          <w:sz w:val="20"/>
          <w:szCs w:val="20"/>
        </w:rPr>
        <w:t xml:space="preserve"> Deposit </w:t>
      </w:r>
      <w:r w:rsidRPr="008A2EC4">
        <w:rPr>
          <w:rFonts w:ascii="Arial Unicode MS" w:eastAsia="Arial Unicode MS" w:hAnsi="Arial Unicode MS" w:cs="Arial Unicode MS"/>
          <w:i/>
          <w:iCs/>
          <w:color w:val="808080"/>
          <w:sz w:val="20"/>
          <w:szCs w:val="20"/>
        </w:rPr>
        <w:t>method:</w:t>
      </w:r>
      <w:r w:rsidRPr="008A2EC4">
        <w:rPr>
          <w:rFonts w:ascii="Arial Unicode MS" w:eastAsia="Arial Unicode MS" w:hAnsi="Arial Unicode MS" w:cs="Arial Unicode MS"/>
          <w:i/>
          <w:iCs/>
          <w:color w:val="808080"/>
          <w:sz w:val="20"/>
          <w:szCs w:val="20"/>
        </w:rPr>
        <w:tab/>
      </w:r>
    </w:p>
    <w:p w14:paraId="33D80532" w14:textId="2D3B6DCD" w:rsidR="00B21409" w:rsidRPr="00801964" w:rsidRDefault="00277569" w:rsidP="000B66E7">
      <w:pPr>
        <w:pStyle w:val="ListParagraph"/>
        <w:numPr>
          <w:ilvl w:val="0"/>
          <w:numId w:val="5"/>
        </w:numPr>
        <w:tabs>
          <w:tab w:val="left" w:leader="underscore" w:pos="5760"/>
          <w:tab w:val="right" w:leader="underscore" w:pos="9648"/>
        </w:tabs>
        <w:jc w:val="both"/>
        <w:rPr>
          <w:rFonts w:ascii="Arial Unicode MS" w:hAnsi="Arial Unicode MS" w:cs="Arial Unicode MS"/>
          <w:iCs/>
          <w:sz w:val="20"/>
          <w:szCs w:val="20"/>
        </w:rPr>
      </w:pPr>
      <w:r w:rsidRPr="00801964">
        <w:rPr>
          <w:rFonts w:ascii="Arial Unicode MS" w:hAnsi="Arial Unicode MS" w:cs="Arial Unicode MS"/>
          <w:iCs/>
          <w:sz w:val="20"/>
          <w:szCs w:val="20"/>
        </w:rPr>
        <w:t>Ủy quyền cho Bên A được tự động trích tiền từ tài khoản thanh toán số</w:t>
      </w:r>
      <w:r w:rsidR="00CC0254" w:rsidRPr="00801964">
        <w:rPr>
          <w:rFonts w:ascii="Arial Unicode MS" w:hAnsi="Arial Unicode MS" w:cs="Arial Unicode MS"/>
          <w:iCs/>
          <w:sz w:val="20"/>
          <w:szCs w:val="20"/>
        </w:rPr>
        <w:t>:</w:t>
      </w:r>
      <w:r w:rsidR="00CC0254" w:rsidRPr="00801964">
        <w:rPr>
          <w:rFonts w:ascii="Arial Unicode MS" w:hAnsi="Arial Unicode MS" w:cs="Arial Unicode MS"/>
          <w:iCs/>
          <w:sz w:val="20"/>
          <w:szCs w:val="20"/>
        </w:rPr>
        <w:tab/>
      </w:r>
      <w:r w:rsidR="007E1305" w:rsidRPr="00801964">
        <w:rPr>
          <w:rFonts w:ascii="Arial Unicode MS" w:hAnsi="Arial Unicode MS" w:cs="Arial Unicode MS"/>
          <w:iCs/>
          <w:sz w:val="20"/>
          <w:szCs w:val="20"/>
        </w:rPr>
        <w:tab/>
        <w:t xml:space="preserve">                            </w:t>
      </w:r>
      <w:r w:rsidR="00CC0254" w:rsidRPr="00801964">
        <w:rPr>
          <w:rFonts w:ascii="Arial Unicode MS" w:hAnsi="Arial Unicode MS" w:cs="Arial Unicode MS"/>
          <w:iCs/>
          <w:sz w:val="20"/>
          <w:szCs w:val="20"/>
        </w:rPr>
        <w:t>mở tại Vietbank:</w:t>
      </w:r>
      <w:r w:rsidR="00CC0254" w:rsidRPr="00801964">
        <w:rPr>
          <w:rFonts w:ascii="Arial Unicode MS" w:hAnsi="Arial Unicode MS" w:cs="Arial Unicode MS"/>
          <w:iCs/>
          <w:sz w:val="20"/>
          <w:szCs w:val="20"/>
        </w:rPr>
        <w:tab/>
      </w:r>
    </w:p>
    <w:p w14:paraId="33D80533" w14:textId="32CA247F" w:rsidR="00B21409" w:rsidRPr="008A2EC4" w:rsidRDefault="00CC0254" w:rsidP="000B66E7">
      <w:pPr>
        <w:tabs>
          <w:tab w:val="left" w:pos="720"/>
          <w:tab w:val="left" w:pos="5760"/>
        </w:tabs>
        <w:jc w:val="both"/>
        <w:rPr>
          <w:rFonts w:ascii="Arial Unicode MS" w:eastAsia="Arial Unicode MS" w:hAnsi="Arial Unicode MS" w:cs="Arial Unicode MS"/>
          <w:i/>
          <w:iCs/>
          <w:color w:val="808080"/>
          <w:sz w:val="20"/>
          <w:szCs w:val="20"/>
        </w:rPr>
      </w:pPr>
      <w:r w:rsidRPr="00801964">
        <w:rPr>
          <w:rFonts w:ascii="Arial Unicode MS" w:eastAsia="Arial Unicode MS" w:hAnsi="Arial Unicode MS" w:cs="Arial Unicode MS"/>
          <w:i/>
          <w:iCs/>
          <w:color w:val="808080"/>
          <w:sz w:val="20"/>
          <w:szCs w:val="20"/>
        </w:rPr>
        <w:lastRenderedPageBreak/>
        <w:tab/>
      </w:r>
      <w:r w:rsidR="007E1305" w:rsidRPr="00801964">
        <w:rPr>
          <w:rFonts w:ascii="Arial Unicode MS" w:hAnsi="Arial Unicode MS" w:cs="Arial Unicode MS"/>
          <w:i/>
          <w:iCs/>
          <w:color w:val="808080"/>
          <w:sz w:val="20"/>
          <w:szCs w:val="20"/>
        </w:rPr>
        <w:t>Authorize Party A to automatically debit</w:t>
      </w:r>
      <w:r w:rsidR="007E1305" w:rsidRPr="00C4613F">
        <w:rPr>
          <w:rFonts w:ascii="Arial Unicode MS" w:hAnsi="Arial Unicode MS" w:cs="Arial Unicode MS"/>
          <w:i/>
          <w:iCs/>
          <w:color w:val="808080"/>
          <w:sz w:val="20"/>
          <w:szCs w:val="20"/>
        </w:rPr>
        <w:t xml:space="preserve"> funds from current account No</w:t>
      </w:r>
      <w:r w:rsidRPr="008A2EC4">
        <w:rPr>
          <w:rFonts w:ascii="Arial Unicode MS" w:eastAsia="Arial Unicode MS" w:hAnsi="Arial Unicode MS" w:cs="Arial Unicode MS"/>
          <w:i/>
          <w:iCs/>
          <w:color w:val="808080"/>
          <w:sz w:val="20"/>
          <w:szCs w:val="20"/>
        </w:rPr>
        <w:t>.</w:t>
      </w:r>
      <w:r w:rsidRPr="008A2EC4">
        <w:rPr>
          <w:rFonts w:ascii="Arial Unicode MS" w:eastAsia="Arial Unicode MS" w:hAnsi="Arial Unicode MS" w:cs="Arial Unicode MS"/>
          <w:i/>
          <w:sz w:val="20"/>
          <w:szCs w:val="20"/>
        </w:rPr>
        <w:t xml:space="preserve"> </w:t>
      </w:r>
      <w:r w:rsidRPr="008A2EC4">
        <w:rPr>
          <w:rFonts w:ascii="Arial Unicode MS" w:eastAsia="Arial Unicode MS" w:hAnsi="Arial Unicode MS" w:cs="Arial Unicode MS"/>
          <w:i/>
          <w:sz w:val="20"/>
          <w:szCs w:val="20"/>
        </w:rPr>
        <w:tab/>
      </w:r>
      <w:r w:rsidRPr="008A2EC4">
        <w:rPr>
          <w:rFonts w:ascii="Arial Unicode MS" w:eastAsia="Arial Unicode MS" w:hAnsi="Arial Unicode MS" w:cs="Arial Unicode MS"/>
          <w:i/>
          <w:iCs/>
          <w:color w:val="808080"/>
          <w:sz w:val="20"/>
          <w:szCs w:val="20"/>
        </w:rPr>
        <w:t>opened at Vietbank</w:t>
      </w:r>
    </w:p>
    <w:p w14:paraId="33D80534" w14:textId="77777777" w:rsidR="00B21409" w:rsidRPr="008A2EC4" w:rsidRDefault="00CC0254" w:rsidP="000B66E7">
      <w:pPr>
        <w:pStyle w:val="ListParagraph"/>
        <w:numPr>
          <w:ilvl w:val="0"/>
          <w:numId w:val="5"/>
        </w:numPr>
        <w:tabs>
          <w:tab w:val="left" w:leader="underscore" w:pos="5760"/>
          <w:tab w:val="right" w:leader="underscore" w:pos="9648"/>
        </w:tabs>
        <w:jc w:val="both"/>
        <w:rPr>
          <w:rFonts w:ascii="Arial Unicode MS" w:hAnsi="Arial Unicode MS" w:cs="Arial Unicode MS"/>
          <w:iCs/>
          <w:sz w:val="20"/>
          <w:szCs w:val="20"/>
        </w:rPr>
      </w:pPr>
      <w:r w:rsidRPr="008A2EC4">
        <w:rPr>
          <w:rFonts w:ascii="Arial Unicode MS" w:hAnsi="Arial Unicode MS" w:cs="Arial Unicode MS"/>
          <w:iCs/>
          <w:sz w:val="20"/>
          <w:szCs w:val="20"/>
        </w:rPr>
        <w:t>Chuyển khoản từ tài khoản thanh toán số:</w:t>
      </w:r>
      <w:r w:rsidRPr="008A2EC4">
        <w:rPr>
          <w:rFonts w:ascii="Arial Unicode MS" w:hAnsi="Arial Unicode MS" w:cs="Arial Unicode MS"/>
          <w:iCs/>
          <w:sz w:val="20"/>
          <w:szCs w:val="20"/>
        </w:rPr>
        <w:tab/>
        <w:t>tại Ngân hàng:</w:t>
      </w:r>
      <w:r w:rsidRPr="008A2EC4">
        <w:rPr>
          <w:rFonts w:ascii="Arial Unicode MS" w:hAnsi="Arial Unicode MS" w:cs="Arial Unicode MS"/>
          <w:iCs/>
          <w:sz w:val="20"/>
          <w:szCs w:val="20"/>
        </w:rPr>
        <w:tab/>
      </w:r>
    </w:p>
    <w:p w14:paraId="33D80535" w14:textId="77777777" w:rsidR="00B21409" w:rsidRPr="008A2EC4" w:rsidRDefault="00CC0254" w:rsidP="000B66E7">
      <w:pPr>
        <w:tabs>
          <w:tab w:val="left" w:pos="720"/>
          <w:tab w:val="left" w:pos="5760"/>
        </w:tabs>
        <w:jc w:val="both"/>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20"/>
          <w:szCs w:val="20"/>
        </w:rPr>
        <w:tab/>
        <w:t>Transferred from current account No.</w:t>
      </w:r>
      <w:r w:rsidRPr="008A2EC4">
        <w:rPr>
          <w:rFonts w:ascii="Arial Unicode MS" w:eastAsia="Arial Unicode MS" w:hAnsi="Arial Unicode MS" w:cs="Arial Unicode MS"/>
          <w:i/>
          <w:iCs/>
          <w:color w:val="808080"/>
          <w:sz w:val="20"/>
          <w:szCs w:val="20"/>
        </w:rPr>
        <w:tab/>
        <w:t>opened at Bank</w:t>
      </w:r>
    </w:p>
    <w:p w14:paraId="33D80536" w14:textId="77777777" w:rsidR="00B21409" w:rsidRPr="008A2EC4" w:rsidRDefault="00CC0254" w:rsidP="000B66E7">
      <w:pPr>
        <w:pStyle w:val="ListParagraph"/>
        <w:numPr>
          <w:ilvl w:val="0"/>
          <w:numId w:val="2"/>
        </w:numPr>
        <w:jc w:val="both"/>
        <w:rPr>
          <w:rFonts w:ascii="Arial Unicode MS" w:hAnsi="Arial Unicode MS" w:cs="Arial Unicode MS"/>
          <w:b/>
          <w:sz w:val="20"/>
          <w:szCs w:val="20"/>
        </w:rPr>
      </w:pPr>
      <w:r w:rsidRPr="008A2EC4">
        <w:rPr>
          <w:rFonts w:ascii="Arial Unicode MS" w:hAnsi="Arial Unicode MS" w:cs="Arial Unicode MS"/>
          <w:b/>
          <w:sz w:val="20"/>
          <w:szCs w:val="20"/>
        </w:rPr>
        <w:t>Phương thức tính lãi, tái tục, thanh toán gốc và lãi</w:t>
      </w:r>
    </w:p>
    <w:p w14:paraId="33D80537" w14:textId="77777777" w:rsidR="00B21409" w:rsidRPr="008A2EC4" w:rsidRDefault="00CC0254" w:rsidP="000B66E7">
      <w:pPr>
        <w:pStyle w:val="ListParagraph"/>
        <w:numPr>
          <w:ilvl w:val="0"/>
          <w:numId w:val="3"/>
        </w:numPr>
        <w:jc w:val="both"/>
        <w:rPr>
          <w:rFonts w:ascii="Arial Unicode MS" w:hAnsi="Arial Unicode MS" w:cs="Arial Unicode MS"/>
          <w:b/>
          <w:bCs/>
          <w:i/>
          <w:iCs/>
          <w:color w:val="808080"/>
          <w:sz w:val="20"/>
          <w:szCs w:val="20"/>
        </w:rPr>
      </w:pPr>
      <w:r w:rsidRPr="008A2EC4">
        <w:rPr>
          <w:rFonts w:ascii="Arial Unicode MS" w:hAnsi="Arial Unicode MS" w:cs="Arial Unicode MS"/>
          <w:b/>
          <w:bCs/>
          <w:i/>
          <w:iCs/>
          <w:color w:val="808080"/>
          <w:sz w:val="20"/>
          <w:szCs w:val="20"/>
        </w:rPr>
        <w:t>Method of interest calculation, rollover, principal and interest payment</w:t>
      </w:r>
    </w:p>
    <w:p w14:paraId="33D80538" w14:textId="77777777" w:rsidR="00B21409" w:rsidRPr="008A2EC4" w:rsidRDefault="00CC0254" w:rsidP="000B66E7">
      <w:pPr>
        <w:numPr>
          <w:ilvl w:val="0"/>
          <w:numId w:val="7"/>
        </w:numPr>
        <w:contextualSpacing/>
        <w:jc w:val="both"/>
        <w:rPr>
          <w:rFonts w:ascii="Arial Unicode MS" w:eastAsia="Arial Unicode MS" w:hAnsi="Arial Unicode MS" w:cs="Arial Unicode MS"/>
          <w:b/>
          <w:sz w:val="20"/>
          <w:szCs w:val="20"/>
        </w:rPr>
      </w:pPr>
      <w:r w:rsidRPr="008A2EC4">
        <w:rPr>
          <w:rFonts w:ascii="Arial Unicode MS" w:eastAsia="Arial Unicode MS" w:hAnsi="Arial Unicode MS" w:cs="Arial Unicode MS"/>
          <w:b/>
          <w:sz w:val="20"/>
          <w:szCs w:val="20"/>
        </w:rPr>
        <w:t>Phương thức tính lãi/</w:t>
      </w:r>
      <w:r w:rsidRPr="008A2EC4">
        <w:rPr>
          <w:rFonts w:ascii="Arial Unicode MS" w:eastAsia="Arial Unicode MS" w:hAnsi="Arial Unicode MS" w:cs="Arial Unicode MS"/>
          <w:b/>
          <w:bCs/>
          <w:i/>
          <w:iCs/>
          <w:color w:val="808080"/>
          <w:sz w:val="20"/>
          <w:szCs w:val="20"/>
        </w:rPr>
        <w:t>Method of interest calculation</w:t>
      </w:r>
    </w:p>
    <w:p w14:paraId="33D80539" w14:textId="77777777" w:rsidR="00B21409" w:rsidRPr="008A2EC4" w:rsidRDefault="00CC0254" w:rsidP="000B66E7">
      <w:pPr>
        <w:ind w:left="360"/>
        <w:contextualSpacing/>
        <w:jc w:val="both"/>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sz w:val="20"/>
          <w:szCs w:val="20"/>
        </w:rPr>
        <w:t>Lãi tài khoản tiền gửi có kỳ hạn được tính theo công thức/</w:t>
      </w:r>
      <w:r w:rsidRPr="008A2EC4">
        <w:rPr>
          <w:rFonts w:ascii="Arial Unicode MS" w:eastAsia="Arial Unicode MS" w:hAnsi="Arial Unicode MS" w:cs="Arial Unicode MS"/>
          <w:i/>
          <w:iCs/>
          <w:color w:val="808080"/>
          <w:sz w:val="20"/>
          <w:szCs w:val="20"/>
        </w:rPr>
        <w:t>Time deposit interest rate will be calculated as per the following formula:</w:t>
      </w:r>
    </w:p>
    <w:tbl>
      <w:tblPr>
        <w:tblW w:w="9889" w:type="dxa"/>
        <w:jc w:val="center"/>
        <w:tblLook w:val="04A0" w:firstRow="1" w:lastRow="0" w:firstColumn="1" w:lastColumn="0" w:noHBand="0" w:noVBand="1"/>
      </w:tblPr>
      <w:tblGrid>
        <w:gridCol w:w="4050"/>
        <w:gridCol w:w="900"/>
        <w:gridCol w:w="4939"/>
      </w:tblGrid>
      <w:tr w:rsidR="00B21409" w:rsidRPr="008A2EC4" w14:paraId="33D8053E" w14:textId="77777777">
        <w:trPr>
          <w:trHeight w:val="585"/>
          <w:jc w:val="center"/>
        </w:trPr>
        <w:tc>
          <w:tcPr>
            <w:tcW w:w="4050" w:type="dxa"/>
            <w:shd w:val="clear" w:color="auto" w:fill="auto"/>
            <w:vAlign w:val="center"/>
          </w:tcPr>
          <w:p w14:paraId="33D8053A" w14:textId="77777777" w:rsidR="00B21409" w:rsidRPr="008A2EC4" w:rsidRDefault="00CC0254" w:rsidP="000B66E7">
            <w:pPr>
              <w:suppressAutoHyphens w:val="0"/>
              <w:ind w:left="439" w:right="9"/>
              <w:contextualSpacing/>
              <w:jc w:val="right"/>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Số tiền lãi của kỳ tính lãi</w:t>
            </w:r>
          </w:p>
        </w:tc>
        <w:tc>
          <w:tcPr>
            <w:tcW w:w="900" w:type="dxa"/>
            <w:vAlign w:val="center"/>
          </w:tcPr>
          <w:p w14:paraId="33D8053B" w14:textId="77777777" w:rsidR="00B21409" w:rsidRPr="008A2EC4" w:rsidRDefault="00CC0254" w:rsidP="000B66E7">
            <w:pPr>
              <w:tabs>
                <w:tab w:val="left" w:pos="-94"/>
              </w:tabs>
              <w:ind w:right="90"/>
              <w:contextualSpacing/>
              <w:rPr>
                <w:rStyle w:val="Bodytext2Bold"/>
                <w:rFonts w:ascii="Arial Unicode MS" w:eastAsia="Arial Unicode MS" w:hAnsi="Arial Unicode MS" w:cs="Arial Unicode MS"/>
                <w:b w:val="0"/>
                <w:bCs w:val="0"/>
                <w:sz w:val="20"/>
                <w:szCs w:val="20"/>
                <w:u w:val="single"/>
              </w:rPr>
            </w:pPr>
            <w:r w:rsidRPr="008A2EC4">
              <w:rPr>
                <w:rFonts w:ascii="Arial Unicode MS" w:eastAsia="Arial Unicode MS" w:hAnsi="Arial Unicode MS" w:cs="Arial Unicode MS"/>
                <w:sz w:val="20"/>
                <w:szCs w:val="20"/>
              </w:rPr>
              <w:t>=</w:t>
            </w:r>
          </w:p>
        </w:tc>
        <w:tc>
          <w:tcPr>
            <w:tcW w:w="4939" w:type="dxa"/>
            <w:shd w:val="clear" w:color="auto" w:fill="auto"/>
          </w:tcPr>
          <w:p w14:paraId="33D8053C" w14:textId="77777777" w:rsidR="00B21409" w:rsidRPr="008A2EC4" w:rsidRDefault="00CC0254" w:rsidP="000B66E7">
            <w:pPr>
              <w:tabs>
                <w:tab w:val="left" w:pos="-94"/>
              </w:tabs>
              <w:contextualSpacing/>
              <w:jc w:val="both"/>
              <w:rPr>
                <w:rFonts w:ascii="Arial Unicode MS" w:eastAsia="Arial Unicode MS" w:hAnsi="Arial Unicode MS" w:cs="Arial Unicode MS"/>
                <w:sz w:val="20"/>
                <w:szCs w:val="20"/>
                <w:lang w:val="vi-VN"/>
              </w:rPr>
            </w:pPr>
            <w:r w:rsidRPr="008A2EC4">
              <w:rPr>
                <w:rStyle w:val="Bodytext2Bold"/>
                <w:rFonts w:ascii="Arial Unicode MS" w:eastAsia="Arial Unicode MS" w:hAnsi="Arial Unicode MS" w:cs="Arial Unicode MS"/>
                <w:b w:val="0"/>
                <w:bCs w:val="0"/>
                <w:sz w:val="20"/>
                <w:szCs w:val="20"/>
                <w:u w:val="single"/>
              </w:rPr>
              <w:t>(số dư tiền gửi x thời gian gửi tiền</w:t>
            </w:r>
            <w:r w:rsidRPr="008A2EC4">
              <w:rPr>
                <w:rFonts w:ascii="Arial Unicode MS" w:eastAsia="Arial Unicode MS" w:hAnsi="Arial Unicode MS" w:cs="Arial Unicode MS"/>
                <w:sz w:val="20"/>
                <w:szCs w:val="20"/>
                <w:u w:val="single"/>
                <w:lang w:val="vi-VN"/>
              </w:rPr>
              <w:t xml:space="preserve"> x lãi suất)</w:t>
            </w:r>
          </w:p>
          <w:p w14:paraId="33D8053D" w14:textId="77777777" w:rsidR="00B21409" w:rsidRPr="008A2EC4" w:rsidRDefault="00CC0254" w:rsidP="000B66E7">
            <w:pPr>
              <w:ind w:firstLine="2058"/>
              <w:contextualSpacing/>
              <w:rPr>
                <w:rFonts w:ascii="Arial Unicode MS" w:eastAsia="Arial Unicode MS" w:hAnsi="Arial Unicode MS" w:cs="Arial Unicode MS"/>
                <w:sz w:val="20"/>
                <w:szCs w:val="20"/>
                <w:shd w:val="clear" w:color="auto" w:fill="FFFFFF"/>
                <w:lang w:eastAsia="vi-VN" w:bidi="vi-VN"/>
              </w:rPr>
            </w:pPr>
            <w:r w:rsidRPr="008A2EC4">
              <w:rPr>
                <w:rFonts w:ascii="Arial Unicode MS" w:eastAsia="Arial Unicode MS" w:hAnsi="Arial Unicode MS" w:cs="Arial Unicode MS"/>
                <w:sz w:val="20"/>
                <w:szCs w:val="20"/>
                <w:shd w:val="clear" w:color="auto" w:fill="FFFFFF"/>
                <w:lang w:eastAsia="vi-VN" w:bidi="vi-VN"/>
              </w:rPr>
              <w:t>365</w:t>
            </w:r>
          </w:p>
        </w:tc>
      </w:tr>
      <w:tr w:rsidR="00B21409" w:rsidRPr="008A2EC4" w14:paraId="33D80543" w14:textId="77777777">
        <w:trPr>
          <w:trHeight w:val="585"/>
          <w:jc w:val="center"/>
        </w:trPr>
        <w:tc>
          <w:tcPr>
            <w:tcW w:w="4050" w:type="dxa"/>
            <w:shd w:val="clear" w:color="auto" w:fill="auto"/>
            <w:vAlign w:val="center"/>
          </w:tcPr>
          <w:p w14:paraId="33D8053F" w14:textId="77777777" w:rsidR="00B21409" w:rsidRPr="008A2EC4" w:rsidRDefault="00CC0254" w:rsidP="000B66E7">
            <w:pPr>
              <w:suppressAutoHyphens w:val="0"/>
              <w:ind w:left="439" w:right="9"/>
              <w:contextualSpacing/>
              <w:jc w:val="right"/>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20"/>
                <w:szCs w:val="20"/>
              </w:rPr>
              <w:t>The interest within the interest period</w:t>
            </w:r>
          </w:p>
        </w:tc>
        <w:tc>
          <w:tcPr>
            <w:tcW w:w="900" w:type="dxa"/>
            <w:vAlign w:val="center"/>
          </w:tcPr>
          <w:p w14:paraId="33D80540" w14:textId="77777777" w:rsidR="00B21409" w:rsidRPr="008A2EC4" w:rsidRDefault="00CC0254" w:rsidP="000B66E7">
            <w:pPr>
              <w:tabs>
                <w:tab w:val="left" w:pos="-94"/>
              </w:tabs>
              <w:ind w:right="90"/>
              <w:contextualSpacing/>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sz w:val="20"/>
                <w:szCs w:val="20"/>
              </w:rPr>
              <w:t>=</w:t>
            </w:r>
          </w:p>
        </w:tc>
        <w:tc>
          <w:tcPr>
            <w:tcW w:w="4939" w:type="dxa"/>
            <w:shd w:val="clear" w:color="auto" w:fill="auto"/>
          </w:tcPr>
          <w:p w14:paraId="33D80541" w14:textId="77777777" w:rsidR="00B21409" w:rsidRPr="008A2EC4" w:rsidRDefault="00CC0254" w:rsidP="000B66E7">
            <w:pPr>
              <w:tabs>
                <w:tab w:val="left" w:pos="-94"/>
              </w:tabs>
              <w:contextualSpacing/>
              <w:jc w:val="center"/>
              <w:rPr>
                <w:rFonts w:ascii="Arial Unicode MS" w:eastAsia="Arial Unicode MS" w:hAnsi="Arial Unicode MS" w:cs="Arial Unicode MS"/>
                <w:i/>
                <w:iCs/>
                <w:color w:val="808080"/>
                <w:sz w:val="20"/>
                <w:szCs w:val="20"/>
                <w:u w:val="single"/>
              </w:rPr>
            </w:pPr>
            <w:r w:rsidRPr="008A2EC4">
              <w:rPr>
                <w:rFonts w:ascii="Arial Unicode MS" w:eastAsia="Arial Unicode MS" w:hAnsi="Arial Unicode MS" w:cs="Arial Unicode MS"/>
                <w:i/>
                <w:iCs/>
                <w:color w:val="808080"/>
                <w:sz w:val="20"/>
                <w:szCs w:val="20"/>
                <w:u w:val="single"/>
              </w:rPr>
              <w:t>(deposit balance x deposit time x interest rate)</w:t>
            </w:r>
          </w:p>
          <w:p w14:paraId="33D80542" w14:textId="77777777" w:rsidR="00B21409" w:rsidRPr="008A2EC4" w:rsidRDefault="00CC0254" w:rsidP="000B66E7">
            <w:pPr>
              <w:tabs>
                <w:tab w:val="left" w:pos="-94"/>
              </w:tabs>
              <w:contextualSpacing/>
              <w:jc w:val="center"/>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20"/>
                <w:szCs w:val="20"/>
              </w:rPr>
              <w:t>365</w:t>
            </w:r>
          </w:p>
        </w:tc>
      </w:tr>
    </w:tbl>
    <w:p w14:paraId="33D80544" w14:textId="77777777" w:rsidR="00B21409" w:rsidRPr="008A2EC4" w:rsidRDefault="00CC0254" w:rsidP="000B66E7">
      <w:pPr>
        <w:tabs>
          <w:tab w:val="left" w:pos="6690"/>
        </w:tabs>
        <w:contextualSpacing/>
        <w:jc w:val="both"/>
        <w:rPr>
          <w:rFonts w:ascii="Arial Unicode MS" w:eastAsia="Arial Unicode MS" w:hAnsi="Arial Unicode MS" w:cs="Arial Unicode MS"/>
          <w:i/>
          <w:sz w:val="20"/>
          <w:szCs w:val="20"/>
        </w:rPr>
      </w:pPr>
      <w:r w:rsidRPr="008A2EC4">
        <w:rPr>
          <w:rFonts w:ascii="Arial Unicode MS" w:eastAsia="Arial Unicode MS" w:hAnsi="Arial Unicode MS" w:cs="Arial Unicode MS"/>
          <w:i/>
          <w:sz w:val="20"/>
          <w:szCs w:val="20"/>
        </w:rPr>
        <w:t>Trong đó/</w:t>
      </w:r>
      <w:r w:rsidRPr="008A2EC4">
        <w:rPr>
          <w:rFonts w:ascii="Arial Unicode MS" w:eastAsia="Arial Unicode MS" w:hAnsi="Arial Unicode MS" w:cs="Arial Unicode MS"/>
          <w:i/>
          <w:iCs/>
          <w:color w:val="808080"/>
          <w:sz w:val="20"/>
          <w:szCs w:val="20"/>
        </w:rPr>
        <w:t>In which</w:t>
      </w:r>
      <w:r w:rsidRPr="008A2EC4">
        <w:rPr>
          <w:rFonts w:ascii="Arial Unicode MS" w:eastAsia="Arial Unicode MS" w:hAnsi="Arial Unicode MS" w:cs="Arial Unicode MS"/>
          <w:i/>
          <w:sz w:val="20"/>
          <w:szCs w:val="20"/>
        </w:rPr>
        <w:t>:</w:t>
      </w:r>
    </w:p>
    <w:p w14:paraId="33D80545" w14:textId="41DC128E" w:rsidR="00B21409" w:rsidRPr="008A2EC4" w:rsidRDefault="00CC0254" w:rsidP="000B66E7">
      <w:pPr>
        <w:numPr>
          <w:ilvl w:val="0"/>
          <w:numId w:val="6"/>
        </w:numPr>
        <w:contextualSpacing/>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Số dư tiền gửi: số dư tại thời đ</w:t>
      </w:r>
      <w:r w:rsidR="005E25DC" w:rsidRPr="008A2EC4">
        <w:rPr>
          <w:rFonts w:ascii="Arial Unicode MS" w:eastAsia="Arial Unicode MS" w:hAnsi="Arial Unicode MS" w:cs="Arial Unicode MS"/>
          <w:sz w:val="20"/>
          <w:szCs w:val="20"/>
        </w:rPr>
        <w:t>i</w:t>
      </w:r>
      <w:r w:rsidRPr="008A2EC4">
        <w:rPr>
          <w:rFonts w:ascii="Arial Unicode MS" w:eastAsia="Arial Unicode MS" w:hAnsi="Arial Unicode MS" w:cs="Arial Unicode MS"/>
          <w:sz w:val="20"/>
          <w:szCs w:val="20"/>
        </w:rPr>
        <w:t>ểm mở/tái tục.</w:t>
      </w:r>
    </w:p>
    <w:p w14:paraId="33D80546" w14:textId="77777777" w:rsidR="00B21409" w:rsidRPr="008A2EC4" w:rsidRDefault="00CC0254" w:rsidP="000B66E7">
      <w:pPr>
        <w:ind w:left="720"/>
        <w:contextualSpacing/>
        <w:jc w:val="both"/>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20"/>
          <w:szCs w:val="20"/>
        </w:rPr>
        <w:t>Deposit balance: the balance at the time of opening/rollover.</w:t>
      </w:r>
    </w:p>
    <w:p w14:paraId="33D80547" w14:textId="77777777" w:rsidR="00B21409" w:rsidRPr="008A2EC4" w:rsidRDefault="00CC0254" w:rsidP="000B66E7">
      <w:pPr>
        <w:numPr>
          <w:ilvl w:val="0"/>
          <w:numId w:val="6"/>
        </w:numPr>
        <w:contextualSpacing/>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Thời gian gửi tiền: tính từ ngày mở/tái tục đến ngày tất toán/tái tục (không bao gồm ngày tất toán/tái tục)</w:t>
      </w:r>
    </w:p>
    <w:p w14:paraId="33D80548" w14:textId="0F76F022" w:rsidR="00B21409" w:rsidRPr="008A2EC4" w:rsidRDefault="00CC0254" w:rsidP="000B66E7">
      <w:pPr>
        <w:ind w:left="720"/>
        <w:contextualSpacing/>
        <w:jc w:val="both"/>
        <w:rPr>
          <w:rFonts w:ascii="Arial Unicode MS" w:eastAsia="Arial Unicode MS" w:hAnsi="Arial Unicode MS" w:cs="Arial Unicode MS"/>
          <w:i/>
          <w:iCs/>
          <w:color w:val="808080"/>
          <w:sz w:val="20"/>
          <w:szCs w:val="20"/>
        </w:rPr>
      </w:pPr>
      <w:r w:rsidRPr="008A2EC4">
        <w:rPr>
          <w:rFonts w:ascii="Arial Unicode MS" w:eastAsia="Arial Unicode MS" w:hAnsi="Arial Unicode MS" w:cs="Arial Unicode MS"/>
          <w:i/>
          <w:iCs/>
          <w:color w:val="808080"/>
          <w:sz w:val="20"/>
          <w:szCs w:val="20"/>
        </w:rPr>
        <w:t xml:space="preserve">Deposit time: from the opening/rollover date to the </w:t>
      </w:r>
      <w:r w:rsidR="00BA5506" w:rsidRPr="008A2EC4">
        <w:rPr>
          <w:rFonts w:ascii="Arial Unicode MS" w:eastAsia="Arial Unicode MS" w:hAnsi="Arial Unicode MS" w:cs="Arial Unicode MS"/>
          <w:i/>
          <w:iCs/>
          <w:color w:val="808080"/>
          <w:sz w:val="20"/>
          <w:szCs w:val="20"/>
        </w:rPr>
        <w:t>settlement</w:t>
      </w:r>
      <w:r w:rsidRPr="008A2EC4">
        <w:rPr>
          <w:rFonts w:ascii="Arial Unicode MS" w:eastAsia="Arial Unicode MS" w:hAnsi="Arial Unicode MS" w:cs="Arial Unicode MS"/>
          <w:i/>
          <w:iCs/>
          <w:color w:val="808080"/>
          <w:sz w:val="20"/>
          <w:szCs w:val="20"/>
        </w:rPr>
        <w:t>/rollover date (</w:t>
      </w:r>
      <w:r w:rsidR="0087746C" w:rsidRPr="008A2EC4">
        <w:rPr>
          <w:rFonts w:ascii="Arial Unicode MS" w:eastAsia="Arial Unicode MS" w:hAnsi="Arial Unicode MS" w:cs="Arial Unicode MS"/>
          <w:i/>
          <w:iCs/>
          <w:color w:val="808080"/>
          <w:sz w:val="20"/>
          <w:szCs w:val="20"/>
        </w:rPr>
        <w:t>settlement</w:t>
      </w:r>
      <w:r w:rsidRPr="008A2EC4">
        <w:rPr>
          <w:rFonts w:ascii="Arial Unicode MS" w:eastAsia="Arial Unicode MS" w:hAnsi="Arial Unicode MS" w:cs="Arial Unicode MS"/>
          <w:i/>
          <w:iCs/>
          <w:color w:val="808080"/>
          <w:sz w:val="20"/>
          <w:szCs w:val="20"/>
        </w:rPr>
        <w:t>/rollover date excluded)</w:t>
      </w:r>
    </w:p>
    <w:p w14:paraId="33D80549" w14:textId="77777777" w:rsidR="00B21409" w:rsidRPr="008A2EC4" w:rsidRDefault="00CC0254" w:rsidP="000B66E7">
      <w:pPr>
        <w:numPr>
          <w:ilvl w:val="0"/>
          <w:numId w:val="6"/>
        </w:numPr>
        <w:contextualSpacing/>
        <w:jc w:val="both"/>
        <w:rPr>
          <w:rFonts w:ascii="Arial Unicode MS" w:eastAsia="Arial Unicode MS" w:hAnsi="Arial Unicode MS" w:cs="Arial Unicode MS"/>
          <w:sz w:val="20"/>
          <w:szCs w:val="20"/>
        </w:rPr>
      </w:pPr>
      <w:r w:rsidRPr="008A2EC4">
        <w:rPr>
          <w:rFonts w:ascii="Arial Unicode MS" w:eastAsia="Arial Unicode MS" w:hAnsi="Arial Unicode MS" w:cs="Arial Unicode MS"/>
          <w:sz w:val="20"/>
          <w:szCs w:val="20"/>
        </w:rPr>
        <w:t>Lãi suất: theo quy định của Vietbank đối với từng sản phẩm, đồng tiền gửi trên cơ sở một năm có 365 ngày.</w:t>
      </w:r>
    </w:p>
    <w:p w14:paraId="33D8054A" w14:textId="3D9AAB72" w:rsidR="00B21409" w:rsidRPr="008A2EC4" w:rsidRDefault="00CC0254" w:rsidP="000B66E7">
      <w:pPr>
        <w:ind w:left="720"/>
        <w:contextualSpacing/>
        <w:jc w:val="both"/>
        <w:rPr>
          <w:rFonts w:ascii="Arial Unicode MS" w:eastAsia="Arial Unicode MS" w:hAnsi="Arial Unicode MS" w:cs="Arial Unicode MS"/>
          <w:sz w:val="20"/>
          <w:szCs w:val="20"/>
        </w:rPr>
      </w:pPr>
      <w:r w:rsidRPr="008A2EC4">
        <w:rPr>
          <w:rFonts w:ascii="Arial Unicode MS" w:eastAsia="Arial Unicode MS" w:hAnsi="Arial Unicode MS" w:cs="Arial Unicode MS"/>
          <w:i/>
          <w:iCs/>
          <w:color w:val="808080"/>
          <w:sz w:val="20"/>
          <w:szCs w:val="20"/>
        </w:rPr>
        <w:t xml:space="preserve">The interest rate shall be in accordance with regulations of Vietbank for each </w:t>
      </w:r>
      <w:r w:rsidR="002D619C" w:rsidRPr="008A2EC4">
        <w:rPr>
          <w:rFonts w:ascii="Arial Unicode MS" w:eastAsia="Arial Unicode MS" w:hAnsi="Arial Unicode MS" w:cs="Arial Unicode MS"/>
          <w:i/>
          <w:iCs/>
          <w:color w:val="808080"/>
          <w:sz w:val="20"/>
          <w:szCs w:val="20"/>
        </w:rPr>
        <w:t xml:space="preserve">deposit </w:t>
      </w:r>
      <w:r w:rsidRPr="008A2EC4">
        <w:rPr>
          <w:rFonts w:ascii="Arial Unicode MS" w:eastAsia="Arial Unicode MS" w:hAnsi="Arial Unicode MS" w:cs="Arial Unicode MS"/>
          <w:i/>
          <w:iCs/>
          <w:color w:val="808080"/>
          <w:sz w:val="20"/>
          <w:szCs w:val="20"/>
        </w:rPr>
        <w:t xml:space="preserve">product, </w:t>
      </w:r>
      <w:r w:rsidR="002D619C" w:rsidRPr="008A2EC4">
        <w:rPr>
          <w:rFonts w:ascii="Arial Unicode MS" w:eastAsia="Arial Unicode MS" w:hAnsi="Arial Unicode MS" w:cs="Arial Unicode MS"/>
          <w:i/>
          <w:iCs/>
          <w:color w:val="808080"/>
          <w:sz w:val="20"/>
          <w:szCs w:val="20"/>
        </w:rPr>
        <w:t>currency</w:t>
      </w:r>
      <w:r w:rsidRPr="008A2EC4">
        <w:rPr>
          <w:rFonts w:ascii="Arial Unicode MS" w:eastAsia="Arial Unicode MS" w:hAnsi="Arial Unicode MS" w:cs="Arial Unicode MS"/>
          <w:i/>
          <w:iCs/>
          <w:color w:val="808080"/>
          <w:sz w:val="20"/>
          <w:szCs w:val="20"/>
        </w:rPr>
        <w:t xml:space="preserve"> on the basis of 365 days a year.</w:t>
      </w:r>
    </w:p>
    <w:p w14:paraId="33D8054B" w14:textId="77777777" w:rsidR="00B21409" w:rsidRPr="008A2EC4" w:rsidRDefault="00CC0254" w:rsidP="000B66E7">
      <w:pPr>
        <w:numPr>
          <w:ilvl w:val="0"/>
          <w:numId w:val="7"/>
        </w:numPr>
        <w:contextualSpacing/>
        <w:jc w:val="both"/>
        <w:rPr>
          <w:rFonts w:ascii="Arial Unicode MS" w:eastAsia="Arial Unicode MS" w:hAnsi="Arial Unicode MS" w:cs="Arial Unicode MS"/>
          <w:sz w:val="20"/>
          <w:szCs w:val="20"/>
        </w:rPr>
      </w:pPr>
      <w:r w:rsidRPr="008A2EC4">
        <w:rPr>
          <w:rFonts w:ascii="Arial Unicode MS" w:eastAsia="Arial Unicode MS" w:hAnsi="Arial Unicode MS" w:cs="Arial Unicode MS"/>
          <w:b/>
          <w:sz w:val="20"/>
          <w:szCs w:val="20"/>
        </w:rPr>
        <w:t>Phương thức tái tục/</w:t>
      </w:r>
      <w:r w:rsidRPr="008A2EC4">
        <w:rPr>
          <w:rFonts w:ascii="Arial Unicode MS" w:eastAsia="Arial Unicode MS" w:hAnsi="Arial Unicode MS" w:cs="Arial Unicode MS"/>
          <w:b/>
          <w:bCs/>
          <w:i/>
          <w:iCs/>
          <w:color w:val="808080"/>
          <w:sz w:val="20"/>
          <w:szCs w:val="20"/>
        </w:rPr>
        <w:t>Method of rollover</w:t>
      </w:r>
    </w:p>
    <w:p w14:paraId="33D8054C" w14:textId="009250A0" w:rsidR="00B21409" w:rsidRPr="008A2EC4" w:rsidRDefault="00CC0254" w:rsidP="000B66E7">
      <w:pPr>
        <w:pStyle w:val="Textbody"/>
        <w:numPr>
          <w:ilvl w:val="0"/>
          <w:numId w:val="5"/>
        </w:numPr>
        <w:spacing w:after="0"/>
        <w:jc w:val="both"/>
        <w:rPr>
          <w:rFonts w:ascii="Arial Unicode MS" w:hAnsi="Arial Unicode MS" w:cs="Arial Unicode MS"/>
          <w:color w:val="00B0F0"/>
          <w:sz w:val="20"/>
          <w:szCs w:val="20"/>
        </w:rPr>
      </w:pPr>
      <w:r w:rsidRPr="008A2EC4">
        <w:rPr>
          <w:rFonts w:ascii="Arial Unicode MS" w:hAnsi="Arial Unicode MS" w:cs="Arial Unicode MS"/>
          <w:sz w:val="20"/>
          <w:szCs w:val="20"/>
        </w:rPr>
        <w:t>Tự động tái tục gốc và lãi/</w:t>
      </w:r>
      <w:r w:rsidRPr="008A2EC4">
        <w:rPr>
          <w:rFonts w:ascii="Arial Unicode MS" w:hAnsi="Arial Unicode MS" w:cs="Arial Unicode MS"/>
          <w:i/>
          <w:iCs/>
          <w:color w:val="808080"/>
          <w:kern w:val="0"/>
          <w:sz w:val="20"/>
          <w:szCs w:val="20"/>
          <w:lang w:eastAsia="ar-SA"/>
        </w:rPr>
        <w:t>Auto-rollover of the principal and interest.</w:t>
      </w:r>
      <w:r w:rsidRPr="008A2EC4">
        <w:rPr>
          <w:rFonts w:ascii="Arial Unicode MS" w:hAnsi="Arial Unicode MS" w:cs="Arial Unicode MS"/>
          <w:color w:val="00B0F0"/>
          <w:sz w:val="20"/>
          <w:szCs w:val="20"/>
        </w:rPr>
        <w:t xml:space="preserve"> </w:t>
      </w:r>
    </w:p>
    <w:p w14:paraId="33D8054D" w14:textId="77777777" w:rsidR="00B21409" w:rsidRPr="008A2EC4" w:rsidRDefault="00CC0254" w:rsidP="000B66E7">
      <w:pPr>
        <w:pStyle w:val="Textbody"/>
        <w:numPr>
          <w:ilvl w:val="0"/>
          <w:numId w:val="5"/>
        </w:numPr>
        <w:spacing w:after="0"/>
        <w:jc w:val="both"/>
        <w:rPr>
          <w:rFonts w:ascii="Arial Unicode MS" w:hAnsi="Arial Unicode MS" w:cs="Arial Unicode MS"/>
          <w:sz w:val="20"/>
          <w:szCs w:val="20"/>
        </w:rPr>
      </w:pPr>
      <w:r w:rsidRPr="008A2EC4">
        <w:rPr>
          <w:rFonts w:ascii="Arial Unicode MS" w:hAnsi="Arial Unicode MS" w:cs="Arial Unicode MS"/>
          <w:sz w:val="20"/>
          <w:szCs w:val="20"/>
        </w:rPr>
        <w:t>Tự động tái tục gốc. Lãi chuyển vào tài khoản chỉ định tại Khoản 3 Điều này/</w:t>
      </w:r>
      <w:r w:rsidRPr="008A2EC4">
        <w:rPr>
          <w:rFonts w:ascii="Arial Unicode MS" w:hAnsi="Arial Unicode MS" w:cs="Arial Unicode MS"/>
          <w:i/>
          <w:iCs/>
          <w:color w:val="808080"/>
          <w:kern w:val="0"/>
          <w:sz w:val="20"/>
          <w:szCs w:val="20"/>
          <w:lang w:eastAsia="ar-SA"/>
        </w:rPr>
        <w:t>Auto-rollover of the principal. The interest shall be transferred to the designated account in Clause 3 hereof.</w:t>
      </w:r>
      <w:r w:rsidRPr="008A2EC4">
        <w:rPr>
          <w:rFonts w:ascii="Arial Unicode MS" w:hAnsi="Arial Unicode MS" w:cs="Arial Unicode MS"/>
          <w:color w:val="00B0F0"/>
          <w:sz w:val="20"/>
          <w:szCs w:val="20"/>
        </w:rPr>
        <w:t xml:space="preserve"> </w:t>
      </w:r>
    </w:p>
    <w:p w14:paraId="33D8054E" w14:textId="0E58574A" w:rsidR="00B21409" w:rsidRPr="008A2EC4" w:rsidRDefault="00CC0254" w:rsidP="000B66E7">
      <w:pPr>
        <w:pStyle w:val="Textbody"/>
        <w:numPr>
          <w:ilvl w:val="0"/>
          <w:numId w:val="5"/>
        </w:numPr>
        <w:spacing w:after="0"/>
        <w:jc w:val="both"/>
        <w:rPr>
          <w:rFonts w:ascii="Arial Unicode MS" w:hAnsi="Arial Unicode MS" w:cs="Arial Unicode MS"/>
          <w:sz w:val="20"/>
          <w:szCs w:val="20"/>
        </w:rPr>
      </w:pPr>
      <w:r w:rsidRPr="008A2EC4">
        <w:rPr>
          <w:rFonts w:ascii="Arial Unicode MS" w:hAnsi="Arial Unicode MS" w:cs="Arial Unicode MS"/>
          <w:sz w:val="20"/>
          <w:szCs w:val="20"/>
        </w:rPr>
        <w:t>Không chỉ định tái tục; tự động tất toán vào ngày đến hạn. Lãi và gốc chuyển vào tài khoản chỉ định tại Khoản 3 Điều này/</w:t>
      </w:r>
      <w:r w:rsidRPr="008A2EC4">
        <w:rPr>
          <w:rFonts w:ascii="Arial Unicode MS" w:hAnsi="Arial Unicode MS" w:cs="Arial Unicode MS"/>
          <w:i/>
          <w:iCs/>
          <w:color w:val="808080"/>
          <w:kern w:val="0"/>
          <w:sz w:val="20"/>
          <w:szCs w:val="20"/>
          <w:lang w:eastAsia="ar-SA"/>
        </w:rPr>
        <w:t xml:space="preserve">No request for rollover; Auto </w:t>
      </w:r>
      <w:r w:rsidR="00FB6AC6" w:rsidRPr="008A2EC4">
        <w:rPr>
          <w:rFonts w:ascii="Arial Unicode MS" w:hAnsi="Arial Unicode MS" w:cs="Arial Unicode MS"/>
          <w:i/>
          <w:iCs/>
          <w:color w:val="808080" w:themeColor="background1" w:themeShade="80"/>
          <w:sz w:val="20"/>
          <w:szCs w:val="20"/>
        </w:rPr>
        <w:t xml:space="preserve">settlement </w:t>
      </w:r>
      <w:r w:rsidRPr="008A2EC4">
        <w:rPr>
          <w:rFonts w:ascii="Arial Unicode MS" w:hAnsi="Arial Unicode MS" w:cs="Arial Unicode MS"/>
          <w:i/>
          <w:iCs/>
          <w:color w:val="808080"/>
          <w:kern w:val="0"/>
          <w:sz w:val="20"/>
          <w:szCs w:val="20"/>
          <w:lang w:eastAsia="ar-SA"/>
        </w:rPr>
        <w:t>on the due date.</w:t>
      </w:r>
      <w:r w:rsidRPr="008A2EC4">
        <w:rPr>
          <w:rFonts w:ascii="Arial Unicode MS" w:hAnsi="Arial Unicode MS" w:cs="Arial Unicode MS"/>
          <w:i/>
          <w:iCs/>
          <w:sz w:val="20"/>
          <w:szCs w:val="20"/>
        </w:rPr>
        <w:t xml:space="preserve"> </w:t>
      </w:r>
      <w:r w:rsidRPr="008A2EC4">
        <w:rPr>
          <w:rFonts w:ascii="Arial Unicode MS" w:hAnsi="Arial Unicode MS" w:cs="Arial Unicode MS"/>
          <w:i/>
          <w:iCs/>
          <w:color w:val="808080"/>
          <w:kern w:val="0"/>
          <w:sz w:val="20"/>
          <w:szCs w:val="20"/>
          <w:lang w:eastAsia="ar-SA"/>
        </w:rPr>
        <w:t>The interest and principal shall be transferred to the designated account in Clause 3 hereof</w:t>
      </w:r>
      <w:r w:rsidRPr="008A2EC4">
        <w:rPr>
          <w:rFonts w:ascii="Arial Unicode MS" w:hAnsi="Arial Unicode MS" w:cs="Arial Unicode MS"/>
          <w:sz w:val="20"/>
          <w:szCs w:val="20"/>
        </w:rPr>
        <w:t>.</w:t>
      </w:r>
    </w:p>
    <w:p w14:paraId="33D8054F" w14:textId="77777777" w:rsidR="00B21409" w:rsidRPr="008A2EC4" w:rsidRDefault="00CC0254" w:rsidP="000B66E7">
      <w:pPr>
        <w:numPr>
          <w:ilvl w:val="0"/>
          <w:numId w:val="7"/>
        </w:numPr>
        <w:contextualSpacing/>
        <w:jc w:val="both"/>
        <w:rPr>
          <w:rFonts w:ascii="Arial Unicode MS" w:eastAsia="Arial Unicode MS" w:hAnsi="Arial Unicode MS" w:cs="Arial Unicode MS"/>
          <w:b/>
          <w:sz w:val="20"/>
          <w:szCs w:val="20"/>
        </w:rPr>
      </w:pPr>
      <w:r w:rsidRPr="008A2EC4">
        <w:rPr>
          <w:rFonts w:ascii="Arial Unicode MS" w:eastAsia="Arial Unicode MS" w:hAnsi="Arial Unicode MS" w:cs="Arial Unicode MS"/>
          <w:b/>
          <w:sz w:val="20"/>
          <w:szCs w:val="20"/>
        </w:rPr>
        <w:t>Phương thức nhận lãi, gốc/</w:t>
      </w:r>
      <w:r w:rsidRPr="008A2EC4">
        <w:rPr>
          <w:rFonts w:ascii="Arial Unicode MS" w:eastAsia="Arial Unicode MS" w:hAnsi="Arial Unicode MS" w:cs="Arial Unicode MS"/>
          <w:b/>
          <w:bCs/>
          <w:i/>
          <w:iCs/>
          <w:color w:val="808080"/>
          <w:sz w:val="20"/>
          <w:szCs w:val="20"/>
        </w:rPr>
        <w:t>Method of interest and principal payment</w:t>
      </w:r>
    </w:p>
    <w:p w14:paraId="33D80550" w14:textId="5E0CE8AD" w:rsidR="00B21409" w:rsidRPr="008A2EC4" w:rsidRDefault="00CC0254" w:rsidP="000B66E7">
      <w:pPr>
        <w:pStyle w:val="Textbody"/>
        <w:numPr>
          <w:ilvl w:val="0"/>
          <w:numId w:val="5"/>
        </w:numPr>
        <w:tabs>
          <w:tab w:val="left" w:leader="underscore" w:pos="9072"/>
        </w:tabs>
        <w:spacing w:after="0"/>
        <w:jc w:val="both"/>
        <w:rPr>
          <w:rFonts w:ascii="Arial Unicode MS" w:hAnsi="Arial Unicode MS" w:cs="Arial Unicode MS"/>
          <w:sz w:val="20"/>
          <w:szCs w:val="20"/>
        </w:rPr>
      </w:pPr>
      <w:r w:rsidRPr="008A2EC4">
        <w:rPr>
          <w:rFonts w:ascii="Arial Unicode MS" w:hAnsi="Arial Unicode MS" w:cs="Arial Unicode MS"/>
          <w:sz w:val="20"/>
          <w:szCs w:val="20"/>
        </w:rPr>
        <w:t>Chuyển vào tài khoản thanh toán số/</w:t>
      </w:r>
      <w:r w:rsidRPr="008A2EC4">
        <w:rPr>
          <w:rFonts w:ascii="Arial Unicode MS" w:hAnsi="Arial Unicode MS" w:cs="Arial Unicode MS"/>
          <w:i/>
          <w:iCs/>
          <w:color w:val="808080"/>
          <w:sz w:val="20"/>
          <w:szCs w:val="20"/>
        </w:rPr>
        <w:t>Transfer into the current account No.</w:t>
      </w:r>
      <w:r w:rsidRPr="008A2EC4">
        <w:rPr>
          <w:rFonts w:ascii="Arial Unicode MS" w:hAnsi="Arial Unicode MS" w:cs="Arial Unicode MS"/>
          <w:sz w:val="20"/>
          <w:szCs w:val="20"/>
        </w:rPr>
        <w:t>:</w:t>
      </w:r>
      <w:r w:rsidRPr="008A2EC4">
        <w:rPr>
          <w:rFonts w:ascii="Arial Unicode MS" w:hAnsi="Arial Unicode MS" w:cs="Arial Unicode MS"/>
          <w:sz w:val="20"/>
          <w:szCs w:val="20"/>
        </w:rPr>
        <w:tab/>
        <w:t>của Bên B mở tại Vietbank/</w:t>
      </w:r>
      <w:r w:rsidRPr="008A2EC4">
        <w:rPr>
          <w:rFonts w:ascii="Arial Unicode MS" w:hAnsi="Arial Unicode MS" w:cs="Arial Unicode MS"/>
          <w:i/>
          <w:iCs/>
          <w:color w:val="808080"/>
          <w:sz w:val="20"/>
          <w:szCs w:val="20"/>
        </w:rPr>
        <w:t>of Party B opened at Vietbank</w:t>
      </w:r>
    </w:p>
    <w:p w14:paraId="33D80551" w14:textId="77777777" w:rsidR="00B21409" w:rsidRPr="008A2EC4" w:rsidRDefault="00CC0254" w:rsidP="000B66E7">
      <w:pPr>
        <w:pStyle w:val="Textbody"/>
        <w:numPr>
          <w:ilvl w:val="0"/>
          <w:numId w:val="5"/>
        </w:numPr>
        <w:tabs>
          <w:tab w:val="left" w:leader="underscore" w:pos="3600"/>
          <w:tab w:val="left" w:leader="underscore" w:pos="9072"/>
        </w:tabs>
        <w:spacing w:after="0"/>
        <w:rPr>
          <w:rFonts w:ascii="Arial Unicode MS" w:hAnsi="Arial Unicode MS" w:cs="Arial Unicode MS"/>
          <w:i/>
          <w:iCs/>
          <w:sz w:val="20"/>
          <w:szCs w:val="20"/>
        </w:rPr>
      </w:pPr>
      <w:r w:rsidRPr="008A2EC4">
        <w:rPr>
          <w:rFonts w:ascii="Arial Unicode MS" w:hAnsi="Arial Unicode MS" w:cs="Arial Unicode MS"/>
          <w:sz w:val="20"/>
          <w:szCs w:val="20"/>
        </w:rPr>
        <w:t>Chuyển vào tài khoản thanh toán số/</w:t>
      </w:r>
      <w:r w:rsidRPr="008A2EC4">
        <w:rPr>
          <w:rFonts w:ascii="Arial Unicode MS" w:hAnsi="Arial Unicode MS" w:cs="Arial Unicode MS"/>
          <w:i/>
          <w:iCs/>
          <w:color w:val="808080"/>
          <w:sz w:val="20"/>
          <w:szCs w:val="20"/>
        </w:rPr>
        <w:t>Transfer into the current account No.</w:t>
      </w:r>
      <w:r w:rsidRPr="008A2EC4">
        <w:rPr>
          <w:rFonts w:ascii="Arial Unicode MS" w:hAnsi="Arial Unicode MS" w:cs="Arial Unicode MS"/>
          <w:sz w:val="20"/>
          <w:szCs w:val="20"/>
        </w:rPr>
        <w:t>:</w:t>
      </w:r>
      <w:r w:rsidRPr="008A2EC4">
        <w:rPr>
          <w:rFonts w:ascii="Arial Unicode MS" w:hAnsi="Arial Unicode MS" w:cs="Arial Unicode MS"/>
          <w:sz w:val="20"/>
          <w:szCs w:val="20"/>
        </w:rPr>
        <w:tab/>
        <w:t>của Bên B mở tại Ngân hàng/</w:t>
      </w:r>
      <w:r w:rsidRPr="008A2EC4">
        <w:rPr>
          <w:rFonts w:ascii="Arial Unicode MS" w:hAnsi="Arial Unicode MS" w:cs="Arial Unicode MS"/>
          <w:i/>
          <w:iCs/>
          <w:color w:val="808080"/>
          <w:sz w:val="20"/>
          <w:szCs w:val="20"/>
        </w:rPr>
        <w:t>of Party B opened at Bank</w:t>
      </w:r>
      <w:r w:rsidRPr="008A2EC4">
        <w:rPr>
          <w:rFonts w:ascii="Arial Unicode MS" w:hAnsi="Arial Unicode MS" w:cs="Arial Unicode MS"/>
          <w:sz w:val="20"/>
          <w:szCs w:val="20"/>
        </w:rPr>
        <w:t>:</w:t>
      </w:r>
      <w:r w:rsidRPr="008A2EC4">
        <w:rPr>
          <w:rFonts w:ascii="Arial Unicode MS" w:hAnsi="Arial Unicode MS" w:cs="Arial Unicode MS"/>
          <w:sz w:val="20"/>
          <w:szCs w:val="20"/>
        </w:rPr>
        <w:tab/>
        <w:t>Chi nhánh/</w:t>
      </w:r>
      <w:r w:rsidRPr="008A2EC4">
        <w:rPr>
          <w:rFonts w:ascii="Arial Unicode MS" w:hAnsi="Arial Unicode MS" w:cs="Arial Unicode MS"/>
          <w:i/>
          <w:iCs/>
          <w:color w:val="808080"/>
          <w:sz w:val="20"/>
          <w:szCs w:val="20"/>
        </w:rPr>
        <w:t>Branch</w:t>
      </w:r>
      <w:r w:rsidRPr="008A2EC4">
        <w:rPr>
          <w:rFonts w:ascii="Arial Unicode MS" w:hAnsi="Arial Unicode MS" w:cs="Arial Unicode MS"/>
          <w:sz w:val="20"/>
          <w:szCs w:val="20"/>
        </w:rPr>
        <w:t xml:space="preserve">: </w:t>
      </w:r>
      <w:r w:rsidRPr="008A2EC4">
        <w:rPr>
          <w:rFonts w:ascii="Arial Unicode MS" w:hAnsi="Arial Unicode MS" w:cs="Arial Unicode MS"/>
          <w:sz w:val="20"/>
          <w:szCs w:val="20"/>
        </w:rPr>
        <w:tab/>
        <w:t>Tỉnh/thành phố/</w:t>
      </w:r>
      <w:r w:rsidRPr="008A2EC4">
        <w:rPr>
          <w:rFonts w:ascii="Arial Unicode MS" w:hAnsi="Arial Unicode MS" w:cs="Arial Unicode MS"/>
          <w:i/>
          <w:iCs/>
          <w:color w:val="808080"/>
          <w:sz w:val="20"/>
          <w:szCs w:val="20"/>
        </w:rPr>
        <w:t>Province/City</w:t>
      </w:r>
      <w:r w:rsidRPr="008A2EC4">
        <w:rPr>
          <w:rFonts w:ascii="Arial Unicode MS" w:hAnsi="Arial Unicode MS" w:cs="Arial Unicode MS"/>
          <w:sz w:val="20"/>
          <w:szCs w:val="20"/>
        </w:rPr>
        <w:t xml:space="preserve">: </w:t>
      </w:r>
      <w:r w:rsidRPr="008A2EC4">
        <w:rPr>
          <w:rFonts w:ascii="Arial Unicode MS" w:hAnsi="Arial Unicode MS" w:cs="Arial Unicode MS"/>
          <w:sz w:val="20"/>
          <w:szCs w:val="20"/>
        </w:rPr>
        <w:tab/>
        <w:t xml:space="preserve"> sau khi trừ phí chuyển tiền và các loại phí phát sinh khác (nếu có)/</w:t>
      </w:r>
      <w:r w:rsidRPr="008A2EC4">
        <w:rPr>
          <w:rFonts w:ascii="Arial Unicode MS" w:hAnsi="Arial Unicode MS" w:cs="Arial Unicode MS"/>
          <w:i/>
          <w:iCs/>
          <w:color w:val="808080"/>
          <w:sz w:val="20"/>
          <w:szCs w:val="20"/>
        </w:rPr>
        <w:t>after excluding the remittance fee and other extra fees (if any).</w:t>
      </w:r>
    </w:p>
    <w:p w14:paraId="33D80552" w14:textId="77777777" w:rsidR="00B21409" w:rsidRPr="008A2EC4" w:rsidRDefault="00CC0254" w:rsidP="000B66E7">
      <w:pPr>
        <w:pStyle w:val="ListParagraph"/>
        <w:numPr>
          <w:ilvl w:val="0"/>
          <w:numId w:val="2"/>
        </w:numPr>
        <w:jc w:val="both"/>
        <w:rPr>
          <w:rFonts w:ascii="Arial Unicode MS" w:hAnsi="Arial Unicode MS" w:cs="Arial Unicode MS"/>
          <w:b/>
          <w:sz w:val="20"/>
          <w:szCs w:val="20"/>
        </w:rPr>
      </w:pPr>
      <w:r w:rsidRPr="008A2EC4">
        <w:rPr>
          <w:rFonts w:ascii="Arial Unicode MS" w:hAnsi="Arial Unicode MS" w:cs="Arial Unicode MS"/>
          <w:b/>
          <w:sz w:val="20"/>
          <w:szCs w:val="20"/>
        </w:rPr>
        <w:t>Kéo dài (tái tục) thời hạn gửi tiền</w:t>
      </w:r>
    </w:p>
    <w:p w14:paraId="33D80553" w14:textId="77777777" w:rsidR="00B21409" w:rsidRPr="008A2EC4" w:rsidRDefault="00CC0254" w:rsidP="000B66E7">
      <w:pPr>
        <w:pStyle w:val="ListParagraph"/>
        <w:numPr>
          <w:ilvl w:val="0"/>
          <w:numId w:val="3"/>
        </w:numPr>
        <w:jc w:val="both"/>
        <w:rPr>
          <w:rFonts w:ascii="Arial Unicode MS" w:hAnsi="Arial Unicode MS" w:cs="Arial Unicode MS"/>
          <w:b/>
          <w:bCs/>
          <w:i/>
          <w:iCs/>
          <w:color w:val="808080"/>
          <w:sz w:val="20"/>
          <w:szCs w:val="20"/>
        </w:rPr>
      </w:pPr>
      <w:r w:rsidRPr="008A2EC4">
        <w:rPr>
          <w:rFonts w:ascii="Arial Unicode MS" w:hAnsi="Arial Unicode MS" w:cs="Arial Unicode MS"/>
          <w:b/>
          <w:bCs/>
          <w:i/>
          <w:iCs/>
          <w:color w:val="808080"/>
          <w:sz w:val="20"/>
          <w:szCs w:val="20"/>
        </w:rPr>
        <w:t>Extension (Renewal) of deposit period</w:t>
      </w:r>
    </w:p>
    <w:p w14:paraId="33D80554" w14:textId="77777777" w:rsidR="00B21409" w:rsidRPr="008A2EC4" w:rsidRDefault="00CC0254" w:rsidP="000B66E7">
      <w:pPr>
        <w:pStyle w:val="ListParagraph"/>
        <w:numPr>
          <w:ilvl w:val="0"/>
          <w:numId w:val="8"/>
        </w:numPr>
        <w:suppressAutoHyphens w:val="0"/>
        <w:jc w:val="both"/>
        <w:rPr>
          <w:rFonts w:ascii="Arial Unicode MS" w:hAnsi="Arial Unicode MS" w:cs="Arial Unicode MS"/>
          <w:b/>
          <w:sz w:val="20"/>
          <w:szCs w:val="20"/>
        </w:rPr>
      </w:pPr>
      <w:r w:rsidRPr="008A2EC4">
        <w:rPr>
          <w:rFonts w:ascii="Arial Unicode MS" w:hAnsi="Arial Unicode MS" w:cs="Arial Unicode MS"/>
          <w:sz w:val="20"/>
          <w:szCs w:val="20"/>
        </w:rPr>
        <w:lastRenderedPageBreak/>
        <w:t>Trường hợp thỏa thuận tự động tái tục: áp dụng theo mức lãi suất quy định của Vietbank tại thời điểm tái tục với kỳ hạn tái tục tương ứng với kỳ hạn trước đó.</w:t>
      </w:r>
    </w:p>
    <w:p w14:paraId="33D80555" w14:textId="77777777" w:rsidR="00B21409" w:rsidRPr="008A2EC4" w:rsidRDefault="00CC0254" w:rsidP="000B66E7">
      <w:pPr>
        <w:pStyle w:val="ListParagraph"/>
        <w:suppressAutoHyphens w:val="0"/>
        <w:ind w:left="36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Where the agreement is automatically renewed, the interest rate of Vietbank at the time of renewal shall prevail with the renewal term corresponding to the previous term.</w:t>
      </w:r>
    </w:p>
    <w:p w14:paraId="33D80556" w14:textId="7D11DE2C" w:rsidR="00B21409" w:rsidRPr="008A2EC4" w:rsidRDefault="00CC0254" w:rsidP="000B66E7">
      <w:pPr>
        <w:pStyle w:val="ListParagraph"/>
        <w:numPr>
          <w:ilvl w:val="0"/>
          <w:numId w:val="8"/>
        </w:numPr>
        <w:suppressAutoHyphens w:val="0"/>
        <w:jc w:val="both"/>
        <w:rPr>
          <w:rFonts w:ascii="Arial Unicode MS" w:hAnsi="Arial Unicode MS" w:cs="Arial Unicode MS"/>
          <w:b/>
          <w:sz w:val="20"/>
          <w:szCs w:val="20"/>
        </w:rPr>
      </w:pPr>
      <w:r w:rsidRPr="008A2EC4">
        <w:rPr>
          <w:rFonts w:ascii="Arial Unicode MS" w:hAnsi="Arial Unicode MS" w:cs="Arial Unicode MS"/>
          <w:sz w:val="20"/>
          <w:szCs w:val="20"/>
        </w:rPr>
        <w:t>Trường hợp Bên B yêu cầu thay đổi kỳ hạn gửi của kỳ tiếp theo khác so với kỳ hạn gửi ban đầu, thì trước ngày đến hạn của Hợp đồng</w:t>
      </w:r>
      <w:r w:rsidR="0032033E">
        <w:rPr>
          <w:rFonts w:ascii="Arial Unicode MS" w:hAnsi="Arial Unicode MS" w:cs="Arial Unicode MS"/>
          <w:sz w:val="20"/>
          <w:szCs w:val="20"/>
        </w:rPr>
        <w:t xml:space="preserve"> </w:t>
      </w:r>
      <w:r w:rsidR="0032033E" w:rsidRPr="00CF1045">
        <w:rPr>
          <w:rFonts w:ascii="Arial Unicode MS" w:hAnsi="Arial Unicode MS" w:cs="Arial Unicode MS"/>
          <w:sz w:val="20"/>
          <w:szCs w:val="20"/>
        </w:rPr>
        <w:t>này</w:t>
      </w:r>
      <w:r w:rsidRPr="008A2EC4">
        <w:rPr>
          <w:rFonts w:ascii="Arial Unicode MS" w:hAnsi="Arial Unicode MS" w:cs="Arial Unicode MS"/>
          <w:sz w:val="20"/>
          <w:szCs w:val="20"/>
        </w:rPr>
        <w:t xml:space="preserve"> Bên B lập Giấy đề </w:t>
      </w:r>
      <w:r w:rsidRPr="00C339F2">
        <w:rPr>
          <w:rFonts w:ascii="Arial Unicode MS" w:hAnsi="Arial Unicode MS" w:cs="Arial Unicode MS"/>
          <w:sz w:val="20"/>
          <w:szCs w:val="20"/>
        </w:rPr>
        <w:t>nghị</w:t>
      </w:r>
      <w:r w:rsidR="005514E5" w:rsidRPr="00C339F2">
        <w:rPr>
          <w:rFonts w:ascii="Arial Unicode MS" w:hAnsi="Arial Unicode MS" w:cs="Arial Unicode MS"/>
          <w:sz w:val="20"/>
          <w:szCs w:val="20"/>
        </w:rPr>
        <w:t xml:space="preserve"> theo mẫu của bên A</w:t>
      </w:r>
      <w:r w:rsidRPr="00C339F2">
        <w:rPr>
          <w:rFonts w:ascii="Arial Unicode MS" w:hAnsi="Arial Unicode MS" w:cs="Arial Unicode MS"/>
          <w:sz w:val="20"/>
          <w:szCs w:val="20"/>
        </w:rPr>
        <w:t xml:space="preserve"> và</w:t>
      </w:r>
      <w:r w:rsidRPr="008A2EC4">
        <w:rPr>
          <w:rFonts w:ascii="Arial Unicode MS" w:hAnsi="Arial Unicode MS" w:cs="Arial Unicode MS"/>
          <w:sz w:val="20"/>
          <w:szCs w:val="20"/>
        </w:rPr>
        <w:t xml:space="preserve"> ký Phụ lục hợp đồng điều chỉnh nội dung thay đổi</w:t>
      </w:r>
      <w:r w:rsidRPr="008A2EC4">
        <w:rPr>
          <w:rFonts w:ascii="Arial Unicode MS" w:hAnsi="Arial Unicode MS" w:cs="Arial Unicode MS"/>
          <w:b/>
          <w:sz w:val="20"/>
          <w:szCs w:val="20"/>
        </w:rPr>
        <w:t>.</w:t>
      </w:r>
    </w:p>
    <w:p w14:paraId="33D80557" w14:textId="344FEEBD" w:rsidR="00B21409" w:rsidRPr="008A2EC4" w:rsidRDefault="00CC0254" w:rsidP="000B66E7">
      <w:pPr>
        <w:pStyle w:val="ListParagraph"/>
        <w:suppressAutoHyphens w:val="0"/>
        <w:ind w:left="36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Where Party B requests for change of the following deposit term compared to the initial term, Party B shall make an Application</w:t>
      </w:r>
      <w:r w:rsidR="005514E5">
        <w:rPr>
          <w:rFonts w:ascii="Arial Unicode MS" w:hAnsi="Arial Unicode MS" w:cs="Arial Unicode MS"/>
          <w:i/>
          <w:iCs/>
          <w:color w:val="808080"/>
          <w:kern w:val="3"/>
          <w:sz w:val="20"/>
          <w:szCs w:val="20"/>
        </w:rPr>
        <w:t xml:space="preserve"> </w:t>
      </w:r>
      <w:r w:rsidR="005514E5" w:rsidRPr="005514E5">
        <w:rPr>
          <w:rFonts w:ascii="Arial Unicode MS" w:hAnsi="Arial Unicode MS" w:cs="Arial Unicode MS"/>
          <w:i/>
          <w:iCs/>
          <w:color w:val="808080"/>
          <w:kern w:val="3"/>
          <w:sz w:val="20"/>
          <w:szCs w:val="20"/>
        </w:rPr>
        <w:t xml:space="preserve">according to </w:t>
      </w:r>
      <w:r w:rsidR="005514E5">
        <w:rPr>
          <w:rFonts w:ascii="Arial Unicode MS" w:hAnsi="Arial Unicode MS" w:cs="Arial Unicode MS"/>
          <w:i/>
          <w:iCs/>
          <w:color w:val="808080"/>
          <w:kern w:val="3"/>
          <w:sz w:val="20"/>
          <w:szCs w:val="20"/>
        </w:rPr>
        <w:t>Party A</w:t>
      </w:r>
      <w:r w:rsidR="005514E5" w:rsidRPr="005514E5">
        <w:rPr>
          <w:rFonts w:ascii="Arial Unicode MS" w:hAnsi="Arial Unicode MS" w:cs="Arial Unicode MS"/>
          <w:i/>
          <w:iCs/>
          <w:color w:val="808080"/>
          <w:kern w:val="3"/>
          <w:sz w:val="20"/>
          <w:szCs w:val="20"/>
        </w:rPr>
        <w:t>’s forms</w:t>
      </w:r>
      <w:r w:rsidRPr="008A2EC4">
        <w:rPr>
          <w:rFonts w:ascii="Arial Unicode MS" w:hAnsi="Arial Unicode MS" w:cs="Arial Unicode MS"/>
          <w:i/>
          <w:iCs/>
          <w:color w:val="808080"/>
          <w:kern w:val="3"/>
          <w:sz w:val="20"/>
          <w:szCs w:val="20"/>
        </w:rPr>
        <w:t xml:space="preserve"> and sign the Appendix for changes prior to the Agreement term.</w:t>
      </w:r>
    </w:p>
    <w:p w14:paraId="33D80558" w14:textId="24E0A1F0" w:rsidR="00B21409" w:rsidRPr="008A2EC4" w:rsidRDefault="00CC0254" w:rsidP="000B66E7">
      <w:pPr>
        <w:pStyle w:val="ListParagraph"/>
        <w:numPr>
          <w:ilvl w:val="0"/>
          <w:numId w:val="8"/>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Trong trường hợp Bên B yêu cầu tái tục kỳ hạn mới nhưng vào ngày đến hạn của Hợp đồng</w:t>
      </w:r>
      <w:r w:rsidR="005514E5">
        <w:rPr>
          <w:rFonts w:ascii="Arial Unicode MS" w:hAnsi="Arial Unicode MS" w:cs="Arial Unicode MS"/>
          <w:sz w:val="20"/>
          <w:szCs w:val="20"/>
        </w:rPr>
        <w:t xml:space="preserve"> </w:t>
      </w:r>
      <w:r w:rsidR="005514E5" w:rsidRPr="00CF1045">
        <w:rPr>
          <w:rFonts w:ascii="Arial Unicode MS" w:hAnsi="Arial Unicode MS" w:cs="Arial Unicode MS"/>
          <w:sz w:val="20"/>
          <w:szCs w:val="20"/>
        </w:rPr>
        <w:t>này</w:t>
      </w:r>
      <w:r w:rsidRPr="00CF1045">
        <w:rPr>
          <w:rFonts w:ascii="Arial Unicode MS" w:hAnsi="Arial Unicode MS" w:cs="Arial Unicode MS"/>
          <w:sz w:val="20"/>
          <w:szCs w:val="20"/>
        </w:rPr>
        <w:t xml:space="preserve"> m</w:t>
      </w:r>
      <w:r w:rsidRPr="008A2EC4">
        <w:rPr>
          <w:rFonts w:ascii="Arial Unicode MS" w:hAnsi="Arial Unicode MS" w:cs="Arial Unicode MS"/>
          <w:sz w:val="20"/>
          <w:szCs w:val="20"/>
        </w:rPr>
        <w:t>à Bên A không còn huy động loại kỳ hạn theo yêu cầu tái tục của Bên B, toàn bộ số tiền trên tài khoản sẽ được chuyển sang kỳ hạn ngắn hơn kế tiếp và được hưởng lãi theo lãi suất của kỳ hạn mới tại thời điểm tái tục.</w:t>
      </w:r>
    </w:p>
    <w:p w14:paraId="33D80559" w14:textId="77777777" w:rsidR="00B21409" w:rsidRPr="008A2EC4" w:rsidRDefault="00CC0254" w:rsidP="000B66E7">
      <w:pPr>
        <w:pStyle w:val="ListParagraph"/>
        <w:suppressAutoHyphens w:val="0"/>
        <w:ind w:left="36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Where Party B requests for a renewal but Party A no longer applies the term according to the request of Party B, all amounts in the account shall apply the next shorter term at the prevailing interest rate on the renewal date.</w:t>
      </w:r>
    </w:p>
    <w:p w14:paraId="33D8055A" w14:textId="1816A0A6" w:rsidR="00B21409" w:rsidRPr="008A2EC4" w:rsidRDefault="00CC0254" w:rsidP="000B66E7">
      <w:pPr>
        <w:pStyle w:val="ListParagraph"/>
        <w:numPr>
          <w:ilvl w:val="0"/>
          <w:numId w:val="8"/>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 xml:space="preserve">Trường hợp Bên B là tổ chức và cá nhân nước ngoài là người không cư trú, cá nhân nước ngoài là người cư trú, nếu thời gian kéo dài thời hạn gửi tiền của Hợp đồng </w:t>
      </w:r>
      <w:r w:rsidR="00723BDB" w:rsidRPr="00A242E7">
        <w:rPr>
          <w:rFonts w:ascii="Arial Unicode MS" w:hAnsi="Arial Unicode MS" w:cs="Arial Unicode MS"/>
          <w:sz w:val="20"/>
          <w:szCs w:val="20"/>
        </w:rPr>
        <w:t>vượt quá</w:t>
      </w:r>
      <w:r w:rsidRPr="00A242E7">
        <w:rPr>
          <w:rFonts w:ascii="Arial Unicode MS" w:hAnsi="Arial Unicode MS" w:cs="Arial Unicode MS"/>
          <w:sz w:val="20"/>
          <w:szCs w:val="20"/>
        </w:rPr>
        <w:t xml:space="preserve"> thời</w:t>
      </w:r>
      <w:r w:rsidRPr="008A2EC4">
        <w:rPr>
          <w:rFonts w:ascii="Arial Unicode MS" w:hAnsi="Arial Unicode MS" w:cs="Arial Unicode MS"/>
          <w:sz w:val="20"/>
          <w:szCs w:val="20"/>
        </w:rPr>
        <w:t xml:space="preserve"> hạn hiệu lực còn lại của giấy tờ được cư trú hợp pháp tại Việt Nam hoặc Quyết định thành lập/Giấy phép hoạt </w:t>
      </w:r>
      <w:r w:rsidRPr="000B3DE9">
        <w:rPr>
          <w:rFonts w:ascii="Arial Unicode MS" w:hAnsi="Arial Unicode MS" w:cs="Arial Unicode MS"/>
          <w:sz w:val="20"/>
          <w:szCs w:val="20"/>
        </w:rPr>
        <w:t xml:space="preserve">động/Giấy chứng nhận đăng ký kinh doanh hoặc giấy tờ khác tương đương theo quy định của pháp luật thì Bên A </w:t>
      </w:r>
      <w:r w:rsidR="00B85EC7" w:rsidRPr="000B3DE9">
        <w:rPr>
          <w:rFonts w:ascii="Arial Unicode MS" w:hAnsi="Arial Unicode MS" w:cs="Arial Unicode MS"/>
          <w:sz w:val="20"/>
          <w:szCs w:val="20"/>
        </w:rPr>
        <w:t xml:space="preserve">có quyền </w:t>
      </w:r>
      <w:r w:rsidRPr="000B3DE9">
        <w:rPr>
          <w:rFonts w:ascii="Arial Unicode MS" w:hAnsi="Arial Unicode MS" w:cs="Arial Unicode MS"/>
          <w:sz w:val="20"/>
          <w:szCs w:val="20"/>
        </w:rPr>
        <w:t>không thực hiện kéo dài thời hạn gửi tiền. Số tiền gốc và lãi (nếu có) đến hạn của Hợp đồng sẽ được Bên A tự</w:t>
      </w:r>
      <w:r w:rsidRPr="008A2EC4">
        <w:rPr>
          <w:rFonts w:ascii="Arial Unicode MS" w:hAnsi="Arial Unicode MS" w:cs="Arial Unicode MS"/>
          <w:sz w:val="20"/>
          <w:szCs w:val="20"/>
        </w:rPr>
        <w:t xml:space="preserve"> động tất toán và chuyển lại vào tài khoản thanh toán của Bên B được nêu tại Khoản 3 Điều 2 của Hợp đồng này.</w:t>
      </w:r>
    </w:p>
    <w:p w14:paraId="33D8055B" w14:textId="3C88A758" w:rsidR="00B21409" w:rsidRPr="008A2EC4" w:rsidRDefault="00CC0254" w:rsidP="000B66E7">
      <w:pPr>
        <w:pStyle w:val="ListParagraph"/>
        <w:suppressAutoHyphens w:val="0"/>
        <w:ind w:left="36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For Party B as a non-resident entity and foreigner, a resident foreigner, if the extended</w:t>
      </w:r>
      <w:r w:rsidR="00A242E7">
        <w:rPr>
          <w:rFonts w:ascii="Arial Unicode MS" w:hAnsi="Arial Unicode MS" w:cs="Arial Unicode MS"/>
          <w:i/>
          <w:iCs/>
          <w:color w:val="808080"/>
          <w:kern w:val="3"/>
          <w:sz w:val="20"/>
          <w:szCs w:val="20"/>
        </w:rPr>
        <w:t xml:space="preserve"> deposit term of the Agreement </w:t>
      </w:r>
      <w:proofErr w:type="gramStart"/>
      <w:r w:rsidR="00A242E7">
        <w:rPr>
          <w:rFonts w:ascii="Arial Unicode MS" w:hAnsi="Arial Unicode MS" w:cs="Arial Unicode MS"/>
          <w:i/>
          <w:iCs/>
          <w:color w:val="808080"/>
          <w:kern w:val="3"/>
          <w:sz w:val="20"/>
          <w:szCs w:val="20"/>
        </w:rPr>
        <w:t>exceed</w:t>
      </w:r>
      <w:proofErr w:type="gramEnd"/>
      <w:r w:rsidRPr="008A2EC4">
        <w:rPr>
          <w:rFonts w:ascii="Arial Unicode MS" w:hAnsi="Arial Unicode MS" w:cs="Arial Unicode MS"/>
          <w:i/>
          <w:iCs/>
          <w:color w:val="808080"/>
          <w:kern w:val="3"/>
          <w:sz w:val="20"/>
          <w:szCs w:val="20"/>
        </w:rPr>
        <w:t xml:space="preserve"> the remaining effective period of the valid residence documents in Vietnam or Certificate of Incorporation/Business License/Enterprise Registration Certificate or equivalent under the laws, Party A shall not extend the deposit term. The principal and interest due (if any) of the Agreement shall be automatically settled and transferred by Party A to the account of Party B as stated in Clause 3, Article</w:t>
      </w:r>
      <w:r w:rsidRPr="008A2EC4">
        <w:rPr>
          <w:rFonts w:ascii="Arial Unicode MS" w:hAnsi="Arial Unicode MS" w:cs="Arial Unicode MS"/>
          <w:i/>
          <w:iCs/>
          <w:color w:val="FF0000"/>
          <w:kern w:val="3"/>
          <w:sz w:val="20"/>
          <w:szCs w:val="20"/>
        </w:rPr>
        <w:t xml:space="preserve"> </w:t>
      </w:r>
      <w:r w:rsidRPr="008A2EC4">
        <w:rPr>
          <w:rFonts w:ascii="Arial Unicode MS" w:hAnsi="Arial Unicode MS" w:cs="Arial Unicode MS"/>
          <w:i/>
          <w:iCs/>
          <w:color w:val="808080"/>
          <w:kern w:val="3"/>
          <w:sz w:val="20"/>
          <w:szCs w:val="20"/>
        </w:rPr>
        <w:t>2 hereof.</w:t>
      </w:r>
    </w:p>
    <w:p w14:paraId="33D8055C" w14:textId="77777777" w:rsidR="00B21409" w:rsidRPr="008A2EC4" w:rsidRDefault="00B21409" w:rsidP="000B66E7">
      <w:pPr>
        <w:ind w:left="360"/>
        <w:rPr>
          <w:rFonts w:ascii="Arial Unicode MS" w:eastAsia="Arial Unicode MS" w:hAnsi="Arial Unicode MS" w:cs="Arial Unicode MS"/>
          <w:sz w:val="20"/>
          <w:szCs w:val="20"/>
        </w:rPr>
      </w:pPr>
    </w:p>
    <w:p w14:paraId="33D8055D" w14:textId="77777777" w:rsidR="00B21409" w:rsidRPr="00CF1045" w:rsidRDefault="00CC0254" w:rsidP="000B66E7">
      <w:pPr>
        <w:pStyle w:val="ListParagraph"/>
        <w:numPr>
          <w:ilvl w:val="0"/>
          <w:numId w:val="2"/>
        </w:numPr>
        <w:jc w:val="both"/>
        <w:rPr>
          <w:rFonts w:ascii="Arial Unicode MS" w:hAnsi="Arial Unicode MS" w:cs="Arial Unicode MS"/>
          <w:b/>
          <w:sz w:val="20"/>
          <w:szCs w:val="20"/>
        </w:rPr>
      </w:pPr>
      <w:r w:rsidRPr="00CF1045">
        <w:rPr>
          <w:rFonts w:ascii="Arial Unicode MS" w:hAnsi="Arial Unicode MS" w:cs="Arial Unicode MS"/>
          <w:b/>
          <w:sz w:val="20"/>
          <w:szCs w:val="20"/>
        </w:rPr>
        <w:t>Chi trả trước hạn tiền gửi có kỳ hạn</w:t>
      </w:r>
    </w:p>
    <w:p w14:paraId="33D8055E" w14:textId="7D2A91B8" w:rsidR="00B21409" w:rsidRPr="00CF1045" w:rsidRDefault="00CC0254" w:rsidP="000B66E7">
      <w:pPr>
        <w:pStyle w:val="ListParagraph"/>
        <w:numPr>
          <w:ilvl w:val="0"/>
          <w:numId w:val="3"/>
        </w:numPr>
        <w:jc w:val="both"/>
        <w:rPr>
          <w:rFonts w:ascii="Arial Unicode MS" w:hAnsi="Arial Unicode MS" w:cs="Arial Unicode MS"/>
          <w:b/>
          <w:bCs/>
          <w:i/>
          <w:iCs/>
          <w:color w:val="808080"/>
          <w:sz w:val="20"/>
          <w:szCs w:val="20"/>
          <w:u w:val="single"/>
        </w:rPr>
      </w:pPr>
      <w:r w:rsidRPr="00CF1045">
        <w:rPr>
          <w:rFonts w:ascii="Arial Unicode MS" w:hAnsi="Arial Unicode MS" w:cs="Arial Unicode MS"/>
          <w:b/>
          <w:bCs/>
          <w:i/>
          <w:iCs/>
          <w:color w:val="808080"/>
          <w:sz w:val="20"/>
          <w:szCs w:val="20"/>
        </w:rPr>
        <w:t>Early repayment of tern deposit</w:t>
      </w:r>
    </w:p>
    <w:p w14:paraId="7EB947C1" w14:textId="77777777" w:rsidR="007E1305" w:rsidRPr="00CF1045" w:rsidRDefault="00277569" w:rsidP="000B66E7">
      <w:pPr>
        <w:numPr>
          <w:ilvl w:val="0"/>
          <w:numId w:val="19"/>
        </w:numPr>
        <w:ind w:left="360" w:hanging="270"/>
        <w:jc w:val="both"/>
        <w:rPr>
          <w:rFonts w:ascii="Arial Unicode MS" w:eastAsia="Arial Unicode MS" w:hAnsi="Arial Unicode MS" w:cs="Arial Unicode MS"/>
          <w:sz w:val="20"/>
          <w:szCs w:val="20"/>
          <w:lang w:val="vi-VN"/>
        </w:rPr>
      </w:pPr>
      <w:r w:rsidRPr="00CF1045">
        <w:rPr>
          <w:rFonts w:ascii="Arial Unicode MS" w:eastAsia="Arial Unicode MS" w:hAnsi="Arial Unicode MS" w:cs="Arial Unicode MS"/>
          <w:sz w:val="20"/>
          <w:szCs w:val="20"/>
          <w:lang w:val="vi-VN"/>
        </w:rPr>
        <w:t>Vào ngày đáo hạn</w:t>
      </w:r>
      <w:r w:rsidRPr="00CF1045">
        <w:rPr>
          <w:rFonts w:ascii="Arial Unicode MS" w:eastAsia="Arial Unicode MS" w:hAnsi="Arial Unicode MS" w:cs="Arial Unicode MS"/>
          <w:sz w:val="20"/>
          <w:szCs w:val="20"/>
        </w:rPr>
        <w:t xml:space="preserve"> nêu tại Điều 1 của Hợp đồng này</w:t>
      </w:r>
      <w:r w:rsidRPr="00CF1045">
        <w:rPr>
          <w:rFonts w:ascii="Arial Unicode MS" w:eastAsia="Arial Unicode MS" w:hAnsi="Arial Unicode MS" w:cs="Arial Unicode MS"/>
          <w:sz w:val="20"/>
          <w:szCs w:val="20"/>
          <w:lang w:val="vi-VN"/>
        </w:rPr>
        <w:t>, Bên B được tất toán</w:t>
      </w:r>
      <w:r w:rsidRPr="00CF1045">
        <w:rPr>
          <w:rFonts w:ascii="Arial Unicode MS" w:eastAsia="Arial Unicode MS" w:hAnsi="Arial Unicode MS" w:cs="Arial Unicode MS"/>
          <w:sz w:val="20"/>
          <w:szCs w:val="20"/>
        </w:rPr>
        <w:t xml:space="preserve"> </w:t>
      </w:r>
      <w:r w:rsidRPr="00CF1045">
        <w:rPr>
          <w:rFonts w:ascii="Arial Unicode MS" w:eastAsia="Arial Unicode MS" w:hAnsi="Arial Unicode MS" w:cs="Arial Unicode MS"/>
          <w:sz w:val="20"/>
          <w:szCs w:val="20"/>
          <w:lang w:val="vi-VN"/>
        </w:rPr>
        <w:t xml:space="preserve">tài khoản tiền gửi có kỳ hạn theo phương thức được quy định tại Khoản </w:t>
      </w:r>
      <w:r w:rsidRPr="00CF1045">
        <w:rPr>
          <w:rFonts w:ascii="Arial Unicode MS" w:eastAsia="Arial Unicode MS" w:hAnsi="Arial Unicode MS" w:cs="Arial Unicode MS"/>
          <w:sz w:val="20"/>
          <w:szCs w:val="20"/>
        </w:rPr>
        <w:t>2</w:t>
      </w:r>
      <w:r w:rsidRPr="00CF1045">
        <w:rPr>
          <w:rFonts w:ascii="Arial Unicode MS" w:eastAsia="Arial Unicode MS" w:hAnsi="Arial Unicode MS" w:cs="Arial Unicode MS"/>
          <w:sz w:val="20"/>
          <w:szCs w:val="20"/>
          <w:lang w:val="vi-VN"/>
        </w:rPr>
        <w:t xml:space="preserve"> Điều 2 Hợp đồng này và được hưởng lãi theo</w:t>
      </w:r>
      <w:r w:rsidRPr="00CF1045">
        <w:rPr>
          <w:rFonts w:ascii="Arial Unicode MS" w:eastAsia="Arial Unicode MS" w:hAnsi="Arial Unicode MS" w:cs="Arial Unicode MS"/>
          <w:sz w:val="20"/>
          <w:szCs w:val="20"/>
        </w:rPr>
        <w:t xml:space="preserve"> mức lãi suất đã thỏa thuận với Bên A trong Hợp đồng này.</w:t>
      </w:r>
    </w:p>
    <w:p w14:paraId="5E8785A2" w14:textId="687971CA" w:rsidR="00277569" w:rsidRPr="00223F80" w:rsidRDefault="007E1305" w:rsidP="007E1305">
      <w:pPr>
        <w:ind w:left="360"/>
        <w:jc w:val="both"/>
        <w:rPr>
          <w:rFonts w:ascii="Arial Unicode MS" w:eastAsia="Arial Unicode MS" w:hAnsi="Arial Unicode MS" w:cs="Arial Unicode MS"/>
          <w:sz w:val="20"/>
          <w:szCs w:val="20"/>
          <w:highlight w:val="yellow"/>
          <w:lang w:val="vi-VN"/>
        </w:rPr>
      </w:pPr>
      <w:r w:rsidRPr="006E7032">
        <w:rPr>
          <w:rFonts w:ascii="Arial Unicode MS" w:hAnsi="Arial Unicode MS" w:cs="Arial Unicode MS"/>
          <w:i/>
          <w:iCs/>
          <w:color w:val="808080"/>
          <w:kern w:val="3"/>
          <w:sz w:val="20"/>
          <w:szCs w:val="20"/>
        </w:rPr>
        <w:t xml:space="preserve">Party B is entitled to settle the term deposit account </w:t>
      </w:r>
      <w:r>
        <w:rPr>
          <w:rFonts w:ascii="Arial Unicode MS" w:hAnsi="Arial Unicode MS" w:cs="Arial Unicode MS"/>
          <w:i/>
          <w:iCs/>
          <w:color w:val="808080"/>
          <w:kern w:val="3"/>
          <w:sz w:val="20"/>
          <w:szCs w:val="20"/>
        </w:rPr>
        <w:t>according to</w:t>
      </w:r>
      <w:r w:rsidRPr="006E7032">
        <w:rPr>
          <w:rFonts w:ascii="Arial Unicode MS" w:hAnsi="Arial Unicode MS" w:cs="Arial Unicode MS"/>
          <w:i/>
          <w:iCs/>
          <w:color w:val="808080"/>
          <w:kern w:val="3"/>
          <w:sz w:val="20"/>
          <w:szCs w:val="20"/>
        </w:rPr>
        <w:t xml:space="preserve"> the method stipulated </w:t>
      </w:r>
      <w:r w:rsidRPr="00CF1045">
        <w:rPr>
          <w:rFonts w:ascii="Arial Unicode MS" w:hAnsi="Arial Unicode MS" w:cs="Arial Unicode MS"/>
          <w:i/>
          <w:iCs/>
          <w:color w:val="808080"/>
          <w:kern w:val="3"/>
          <w:sz w:val="20"/>
          <w:szCs w:val="20"/>
        </w:rPr>
        <w:t>in Clause 2, Article 2</w:t>
      </w:r>
      <w:r w:rsidRPr="00CF1045">
        <w:rPr>
          <w:rFonts w:ascii="Arial Unicode MS" w:hAnsi="Arial Unicode MS" w:cs="Arial Unicode MS"/>
          <w:i/>
          <w:iCs/>
          <w:kern w:val="3"/>
          <w:sz w:val="20"/>
          <w:szCs w:val="20"/>
        </w:rPr>
        <w:t xml:space="preserve"> </w:t>
      </w:r>
      <w:r w:rsidRPr="006E7032">
        <w:rPr>
          <w:rFonts w:ascii="Arial Unicode MS" w:hAnsi="Arial Unicode MS" w:cs="Arial Unicode MS"/>
          <w:i/>
          <w:iCs/>
          <w:color w:val="808080"/>
          <w:kern w:val="3"/>
          <w:sz w:val="20"/>
          <w:szCs w:val="20"/>
        </w:rPr>
        <w:t xml:space="preserve">of this </w:t>
      </w:r>
      <w:r>
        <w:rPr>
          <w:rFonts w:ascii="Arial Unicode MS" w:hAnsi="Arial Unicode MS" w:cs="Arial Unicode MS"/>
          <w:i/>
          <w:iCs/>
          <w:color w:val="808080"/>
          <w:kern w:val="3"/>
          <w:sz w:val="20"/>
          <w:szCs w:val="20"/>
        </w:rPr>
        <w:t>Agreement</w:t>
      </w:r>
      <w:r w:rsidRPr="006E7032">
        <w:rPr>
          <w:rFonts w:ascii="Arial Unicode MS" w:hAnsi="Arial Unicode MS" w:cs="Arial Unicode MS"/>
          <w:i/>
          <w:iCs/>
          <w:color w:val="808080"/>
          <w:kern w:val="3"/>
          <w:sz w:val="20"/>
          <w:szCs w:val="20"/>
        </w:rPr>
        <w:t xml:space="preserve"> and receive interest at the rate agreed upon with Party A </w:t>
      </w:r>
      <w:r>
        <w:rPr>
          <w:rFonts w:ascii="Arial Unicode MS" w:hAnsi="Arial Unicode MS" w:cs="Arial Unicode MS"/>
          <w:i/>
          <w:iCs/>
          <w:color w:val="808080"/>
          <w:kern w:val="3"/>
          <w:sz w:val="20"/>
          <w:szCs w:val="20"/>
        </w:rPr>
        <w:t xml:space="preserve">herein, on the maturity date </w:t>
      </w:r>
      <w:r w:rsidRPr="003808DA">
        <w:rPr>
          <w:rFonts w:ascii="Arial Unicode MS" w:hAnsi="Arial Unicode MS" w:cs="Arial Unicode MS"/>
          <w:i/>
          <w:iCs/>
          <w:color w:val="808080"/>
          <w:kern w:val="3"/>
          <w:sz w:val="20"/>
          <w:szCs w:val="20"/>
        </w:rPr>
        <w:t>specified in Article 1</w:t>
      </w:r>
      <w:r>
        <w:rPr>
          <w:rFonts w:ascii="Arial Unicode MS" w:hAnsi="Arial Unicode MS" w:cs="Arial Unicode MS"/>
          <w:i/>
          <w:iCs/>
          <w:color w:val="808080"/>
          <w:kern w:val="3"/>
          <w:sz w:val="20"/>
          <w:szCs w:val="20"/>
        </w:rPr>
        <w:t xml:space="preserve"> hereof.</w:t>
      </w:r>
      <w:r w:rsidR="00277569" w:rsidRPr="00223F80">
        <w:rPr>
          <w:rFonts w:ascii="Arial Unicode MS" w:eastAsia="Arial Unicode MS" w:hAnsi="Arial Unicode MS" w:cs="Arial Unicode MS"/>
          <w:sz w:val="20"/>
          <w:szCs w:val="20"/>
          <w:highlight w:val="yellow"/>
          <w:lang w:val="vi-VN"/>
        </w:rPr>
        <w:t xml:space="preserve"> </w:t>
      </w:r>
    </w:p>
    <w:p w14:paraId="101E8699" w14:textId="31F1D09A" w:rsidR="00277569" w:rsidRPr="00CF1045" w:rsidRDefault="00277569" w:rsidP="000B66E7">
      <w:pPr>
        <w:numPr>
          <w:ilvl w:val="0"/>
          <w:numId w:val="19"/>
        </w:numPr>
        <w:ind w:left="360" w:hanging="270"/>
        <w:jc w:val="both"/>
        <w:rPr>
          <w:rFonts w:ascii="Arial Unicode MS" w:eastAsia="Arial Unicode MS" w:hAnsi="Arial Unicode MS" w:cs="Arial Unicode MS"/>
          <w:sz w:val="20"/>
          <w:szCs w:val="20"/>
          <w:lang w:val="vi-VN"/>
        </w:rPr>
      </w:pPr>
      <w:r w:rsidRPr="00CF1045">
        <w:rPr>
          <w:rFonts w:ascii="Arial Unicode MS" w:eastAsia="Arial Unicode MS" w:hAnsi="Arial Unicode MS" w:cs="Arial Unicode MS"/>
          <w:sz w:val="20"/>
          <w:szCs w:val="20"/>
          <w:lang w:val="vi-VN"/>
        </w:rPr>
        <w:t xml:space="preserve">Bên B được phép rút trước hạn một phần hoặc toàn bộ tài khoản tiền gửi có kỳ hạn tùy theo loại sản phẩm mà </w:t>
      </w:r>
      <w:r w:rsidRPr="00CF1045">
        <w:rPr>
          <w:rFonts w:ascii="Arial Unicode MS" w:eastAsia="Arial Unicode MS" w:hAnsi="Arial Unicode MS" w:cs="Arial Unicode MS"/>
          <w:sz w:val="20"/>
          <w:szCs w:val="20"/>
        </w:rPr>
        <w:t>B</w:t>
      </w:r>
      <w:r w:rsidRPr="00CF1045">
        <w:rPr>
          <w:rFonts w:ascii="Arial Unicode MS" w:eastAsia="Arial Unicode MS" w:hAnsi="Arial Unicode MS" w:cs="Arial Unicode MS"/>
          <w:sz w:val="20"/>
          <w:szCs w:val="20"/>
          <w:lang w:val="vi-VN"/>
        </w:rPr>
        <w:t>ên B thỏa thuận tham gia được quy định tại Khoản 1 Điều 1 Hợp đồng này</w:t>
      </w:r>
      <w:r w:rsidRPr="00CF1045">
        <w:rPr>
          <w:rFonts w:ascii="Arial Unicode MS" w:eastAsia="Arial Unicode MS" w:hAnsi="Arial Unicode MS" w:cs="Arial Unicode MS"/>
          <w:sz w:val="20"/>
          <w:szCs w:val="20"/>
        </w:rPr>
        <w:t>.</w:t>
      </w:r>
    </w:p>
    <w:p w14:paraId="24DC782B" w14:textId="3A356832" w:rsidR="007E1305" w:rsidRPr="00223F80" w:rsidRDefault="007E1305" w:rsidP="00CF1045">
      <w:pPr>
        <w:ind w:left="360"/>
        <w:jc w:val="both"/>
        <w:rPr>
          <w:rFonts w:ascii="Arial Unicode MS" w:eastAsia="Arial Unicode MS" w:hAnsi="Arial Unicode MS" w:cs="Arial Unicode MS"/>
          <w:sz w:val="20"/>
          <w:szCs w:val="20"/>
          <w:highlight w:val="yellow"/>
          <w:lang w:val="vi-VN"/>
        </w:rPr>
      </w:pPr>
      <w:r w:rsidRPr="007E1305">
        <w:rPr>
          <w:rFonts w:ascii="Arial Unicode MS" w:eastAsia="Arial Unicode MS" w:hAnsi="Arial Unicode MS" w:cs="Arial Unicode MS"/>
          <w:i/>
          <w:iCs/>
          <w:color w:val="808080"/>
          <w:kern w:val="3"/>
          <w:sz w:val="20"/>
          <w:szCs w:val="20"/>
        </w:rPr>
        <w:lastRenderedPageBreak/>
        <w:t xml:space="preserve">Party B may make early withdrawals, either in full or in part, from the term deposit account, subject to the product type in which Party B has agreed to participate </w:t>
      </w:r>
      <w:r w:rsidRPr="00CF1045">
        <w:rPr>
          <w:rFonts w:ascii="Arial Unicode MS" w:eastAsia="Arial Unicode MS" w:hAnsi="Arial Unicode MS" w:cs="Arial Unicode MS"/>
          <w:i/>
          <w:iCs/>
          <w:color w:val="808080"/>
          <w:kern w:val="3"/>
          <w:sz w:val="20"/>
          <w:szCs w:val="20"/>
        </w:rPr>
        <w:t>under Clause 1, Article 1 of this</w:t>
      </w:r>
      <w:r w:rsidRPr="007E1305">
        <w:rPr>
          <w:rFonts w:ascii="Arial Unicode MS" w:hAnsi="Arial Unicode MS" w:cs="Arial Unicode MS"/>
          <w:i/>
          <w:iCs/>
          <w:color w:val="808080"/>
          <w:kern w:val="3"/>
          <w:sz w:val="20"/>
          <w:szCs w:val="20"/>
        </w:rPr>
        <w:t xml:space="preserve"> Agreement.</w:t>
      </w:r>
    </w:p>
    <w:p w14:paraId="7E1E60E3" w14:textId="76BA2408" w:rsidR="00277569" w:rsidRPr="00CF1045" w:rsidRDefault="00277569" w:rsidP="000B66E7">
      <w:pPr>
        <w:numPr>
          <w:ilvl w:val="0"/>
          <w:numId w:val="19"/>
        </w:numPr>
        <w:ind w:left="360" w:hanging="270"/>
        <w:jc w:val="both"/>
        <w:rPr>
          <w:rFonts w:ascii="Arial Unicode MS" w:eastAsia="Arial Unicode MS" w:hAnsi="Arial Unicode MS" w:cs="Arial Unicode MS"/>
          <w:sz w:val="20"/>
          <w:szCs w:val="20"/>
          <w:lang w:val="vi-VN"/>
        </w:rPr>
      </w:pPr>
      <w:r w:rsidRPr="00CF1045">
        <w:rPr>
          <w:rFonts w:ascii="Arial Unicode MS" w:eastAsia="Arial Unicode MS" w:hAnsi="Arial Unicode MS" w:cs="Arial Unicode MS"/>
          <w:sz w:val="20"/>
          <w:szCs w:val="20"/>
          <w:lang w:val="vi-VN"/>
        </w:rPr>
        <w:t xml:space="preserve">Trường hợp Bên B yêu cầu chi trả lãi, gốc không đúng hạn hoặc không đúng theo </w:t>
      </w:r>
      <w:r w:rsidRPr="00CF1045">
        <w:rPr>
          <w:rFonts w:ascii="Arial Unicode MS" w:eastAsia="Arial Unicode MS" w:hAnsi="Arial Unicode MS" w:cs="Arial Unicode MS"/>
          <w:sz w:val="20"/>
          <w:szCs w:val="20"/>
        </w:rPr>
        <w:t>H</w:t>
      </w:r>
      <w:r w:rsidRPr="00CF1045">
        <w:rPr>
          <w:rFonts w:ascii="Arial Unicode MS" w:eastAsia="Arial Unicode MS" w:hAnsi="Arial Unicode MS" w:cs="Arial Unicode MS"/>
          <w:sz w:val="20"/>
          <w:szCs w:val="20"/>
          <w:lang w:val="vi-VN"/>
        </w:rPr>
        <w:t>ợp đồng: Bên B</w:t>
      </w:r>
      <w:r w:rsidRPr="00CF1045">
        <w:rPr>
          <w:rFonts w:ascii="Arial Unicode MS" w:eastAsia="Arial Unicode MS" w:hAnsi="Arial Unicode MS" w:cs="Arial Unicode MS"/>
          <w:sz w:val="20"/>
          <w:szCs w:val="20"/>
        </w:rPr>
        <w:t xml:space="preserve"> phải</w:t>
      </w:r>
      <w:r w:rsidRPr="00CF1045">
        <w:rPr>
          <w:rFonts w:ascii="Arial Unicode MS" w:eastAsia="Arial Unicode MS" w:hAnsi="Arial Unicode MS" w:cs="Arial Unicode MS"/>
          <w:sz w:val="20"/>
          <w:szCs w:val="20"/>
          <w:lang w:val="vi-VN"/>
        </w:rPr>
        <w:t xml:space="preserve"> đến Vietbank lập Giấy đề nghị nhận lãi, gốc</w:t>
      </w:r>
      <w:r w:rsidRPr="00CF1045">
        <w:rPr>
          <w:rFonts w:ascii="Arial Unicode MS" w:eastAsia="Arial Unicode MS" w:hAnsi="Arial Unicode MS" w:cs="Arial Unicode MS"/>
          <w:sz w:val="20"/>
          <w:szCs w:val="20"/>
        </w:rPr>
        <w:t>.</w:t>
      </w:r>
    </w:p>
    <w:p w14:paraId="5E0530A1" w14:textId="0CE77E36" w:rsidR="007E1305" w:rsidRPr="00223F80" w:rsidRDefault="007E1305" w:rsidP="007E1305">
      <w:pPr>
        <w:ind w:left="360"/>
        <w:jc w:val="both"/>
        <w:rPr>
          <w:rFonts w:ascii="Arial Unicode MS" w:eastAsia="Arial Unicode MS" w:hAnsi="Arial Unicode MS" w:cs="Arial Unicode MS"/>
          <w:sz w:val="20"/>
          <w:szCs w:val="20"/>
          <w:highlight w:val="yellow"/>
          <w:lang w:val="vi-VN"/>
        </w:rPr>
      </w:pPr>
      <w:r w:rsidRPr="003D4D73">
        <w:rPr>
          <w:rFonts w:ascii="Arial Unicode MS" w:eastAsia="Arial Unicode MS" w:hAnsi="Arial Unicode MS" w:cs="Arial Unicode MS"/>
          <w:i/>
          <w:iCs/>
          <w:color w:val="808080"/>
          <w:kern w:val="3"/>
          <w:sz w:val="20"/>
          <w:szCs w:val="20"/>
          <w:lang w:eastAsia="en-US" w:bidi="en-US"/>
        </w:rPr>
        <w:t xml:space="preserve">In cases where </w:t>
      </w:r>
      <w:r w:rsidRPr="00CE334F">
        <w:rPr>
          <w:rFonts w:ascii="Arial Unicode MS" w:eastAsia="Arial Unicode MS" w:hAnsi="Arial Unicode MS" w:cs="Arial Unicode MS"/>
          <w:i/>
          <w:iCs/>
          <w:color w:val="808080"/>
          <w:kern w:val="3"/>
          <w:sz w:val="20"/>
          <w:szCs w:val="20"/>
          <w:lang w:eastAsia="en-US" w:bidi="en-US"/>
        </w:rPr>
        <w:t>Party B requests payment</w:t>
      </w:r>
      <w:r>
        <w:rPr>
          <w:rFonts w:ascii="Arial Unicode MS" w:eastAsia="Arial Unicode MS" w:hAnsi="Arial Unicode MS" w:cs="Arial Unicode MS"/>
          <w:i/>
          <w:iCs/>
          <w:color w:val="808080"/>
          <w:kern w:val="3"/>
          <w:sz w:val="20"/>
          <w:szCs w:val="20"/>
          <w:lang w:eastAsia="en-US" w:bidi="en-US"/>
        </w:rPr>
        <w:t xml:space="preserve"> of </w:t>
      </w:r>
      <w:r w:rsidRPr="00CE334F">
        <w:rPr>
          <w:rFonts w:ascii="Arial Unicode MS" w:eastAsia="Arial Unicode MS" w:hAnsi="Arial Unicode MS" w:cs="Arial Unicode MS"/>
          <w:i/>
          <w:iCs/>
          <w:color w:val="808080"/>
          <w:kern w:val="3"/>
          <w:sz w:val="20"/>
          <w:szCs w:val="20"/>
          <w:lang w:eastAsia="en-US" w:bidi="en-US"/>
        </w:rPr>
        <w:t>principal, interest</w:t>
      </w:r>
      <w:r>
        <w:rPr>
          <w:rFonts w:ascii="Arial Unicode MS" w:eastAsia="Arial Unicode MS" w:hAnsi="Arial Unicode MS" w:cs="Arial Unicode MS"/>
          <w:i/>
          <w:iCs/>
          <w:color w:val="808080"/>
          <w:kern w:val="3"/>
          <w:sz w:val="20"/>
          <w:szCs w:val="20"/>
          <w:lang w:eastAsia="en-US" w:bidi="en-US"/>
        </w:rPr>
        <w:t xml:space="preserve"> contrary to the term or the provisions hereof: Party B shall come to Vietbank to complete the Application for </w:t>
      </w:r>
      <w:r w:rsidRPr="00AB6387">
        <w:rPr>
          <w:rFonts w:ascii="Arial Unicode MS" w:eastAsia="Arial Unicode MS" w:hAnsi="Arial Unicode MS" w:cs="Arial Unicode MS"/>
          <w:i/>
          <w:iCs/>
          <w:color w:val="808080"/>
          <w:kern w:val="3"/>
          <w:sz w:val="20"/>
          <w:szCs w:val="20"/>
          <w:lang w:eastAsia="en-US" w:bidi="en-US"/>
        </w:rPr>
        <w:t>receipt</w:t>
      </w:r>
      <w:r>
        <w:rPr>
          <w:rFonts w:ascii="Arial Unicode MS" w:eastAsia="Arial Unicode MS" w:hAnsi="Arial Unicode MS" w:cs="Arial Unicode MS"/>
          <w:i/>
          <w:iCs/>
          <w:color w:val="808080"/>
          <w:kern w:val="3"/>
          <w:sz w:val="20"/>
          <w:szCs w:val="20"/>
          <w:lang w:eastAsia="en-US" w:bidi="en-US"/>
        </w:rPr>
        <w:t xml:space="preserve"> of principal, interest.</w:t>
      </w:r>
    </w:p>
    <w:p w14:paraId="6E77E557" w14:textId="4DE9673B" w:rsidR="00277569" w:rsidRPr="00CF1045" w:rsidRDefault="00277569" w:rsidP="000B66E7">
      <w:pPr>
        <w:numPr>
          <w:ilvl w:val="0"/>
          <w:numId w:val="19"/>
        </w:numPr>
        <w:ind w:left="360" w:hanging="270"/>
        <w:jc w:val="both"/>
        <w:rPr>
          <w:rFonts w:ascii="Arial Unicode MS" w:eastAsia="Arial Unicode MS" w:hAnsi="Arial Unicode MS" w:cs="Arial Unicode MS"/>
          <w:sz w:val="20"/>
          <w:szCs w:val="20"/>
          <w:lang w:val="vi-VN"/>
        </w:rPr>
      </w:pPr>
      <w:r w:rsidRPr="00CF1045">
        <w:rPr>
          <w:rFonts w:ascii="Arial Unicode MS" w:eastAsia="Arial Unicode MS" w:hAnsi="Arial Unicode MS" w:cs="Arial Unicode MS"/>
          <w:sz w:val="20"/>
          <w:szCs w:val="20"/>
          <w:lang w:val="vi-VN"/>
        </w:rPr>
        <w:t xml:space="preserve">Trường hợp </w:t>
      </w:r>
      <w:r w:rsidRPr="00CF1045">
        <w:rPr>
          <w:rFonts w:ascii="Arial Unicode MS" w:eastAsia="Arial Unicode MS" w:hAnsi="Arial Unicode MS" w:cs="Arial Unicode MS"/>
          <w:sz w:val="20"/>
          <w:szCs w:val="20"/>
        </w:rPr>
        <w:t>sản phẩm được</w:t>
      </w:r>
      <w:r w:rsidRPr="00CF1045">
        <w:rPr>
          <w:rFonts w:ascii="Arial Unicode MS" w:eastAsia="Arial Unicode MS" w:hAnsi="Arial Unicode MS" w:cs="Arial Unicode MS"/>
          <w:sz w:val="20"/>
          <w:szCs w:val="20"/>
          <w:lang w:val="vi-VN"/>
        </w:rPr>
        <w:t xml:space="preserve"> rút trước hạn tiền gửi:</w:t>
      </w:r>
    </w:p>
    <w:p w14:paraId="3F13EC33" w14:textId="77777777" w:rsidR="007E1305" w:rsidRPr="00CF1045" w:rsidRDefault="007E1305" w:rsidP="007E1305">
      <w:pPr>
        <w:jc w:val="both"/>
        <w:rPr>
          <w:rFonts w:ascii="Arial Unicode MS" w:eastAsia="Arial Unicode MS" w:hAnsi="Arial Unicode MS" w:cs="Arial Unicode MS"/>
          <w:i/>
          <w:iCs/>
          <w:color w:val="808080"/>
          <w:kern w:val="3"/>
          <w:sz w:val="20"/>
          <w:szCs w:val="20"/>
        </w:rPr>
      </w:pPr>
      <w:r w:rsidRPr="00CF1045">
        <w:rPr>
          <w:rFonts w:ascii="Arial Unicode MS" w:eastAsia="Arial Unicode MS" w:hAnsi="Arial Unicode MS" w:cs="Arial Unicode MS"/>
          <w:i/>
          <w:iCs/>
          <w:color w:val="808080"/>
          <w:kern w:val="3"/>
          <w:sz w:val="20"/>
          <w:szCs w:val="20"/>
        </w:rPr>
        <w:t>In the case of early withdrawals of a term deposit product:</w:t>
      </w:r>
    </w:p>
    <w:p w14:paraId="08A624A2" w14:textId="76952C4F" w:rsidR="00277569" w:rsidRPr="00CF1045" w:rsidRDefault="00277569" w:rsidP="000B66E7">
      <w:pPr>
        <w:numPr>
          <w:ilvl w:val="0"/>
          <w:numId w:val="20"/>
        </w:numPr>
        <w:suppressAutoHyphens w:val="0"/>
        <w:ind w:hanging="270"/>
        <w:contextualSpacing/>
        <w:jc w:val="both"/>
        <w:rPr>
          <w:rFonts w:ascii="Arial Unicode MS" w:eastAsia="Arial Unicode MS" w:hAnsi="Arial Unicode MS" w:cs="Arial Unicode MS"/>
          <w:sz w:val="20"/>
          <w:szCs w:val="20"/>
          <w:lang w:val="vi-VN" w:bidi="vi-VN"/>
        </w:rPr>
      </w:pPr>
      <w:r w:rsidRPr="00CF1045">
        <w:rPr>
          <w:rFonts w:ascii="Arial Unicode MS" w:eastAsia="Arial Unicode MS" w:hAnsi="Arial Unicode MS" w:cs="Arial Unicode MS"/>
          <w:sz w:val="20"/>
          <w:szCs w:val="20"/>
          <w:lang w:val="vi-VN" w:bidi="vi-VN"/>
        </w:rPr>
        <w:t xml:space="preserve">Đối với phần tiền gửi rút trước hạn: Bên B được hưởng lãi suất </w:t>
      </w:r>
      <w:r w:rsidRPr="00CF1045">
        <w:rPr>
          <w:rFonts w:ascii="Arial Unicode MS" w:eastAsia="Arial Unicode MS" w:hAnsi="Arial Unicode MS" w:cs="Arial Unicode MS"/>
          <w:sz w:val="20"/>
          <w:szCs w:val="20"/>
          <w:lang w:bidi="vi-VN"/>
        </w:rPr>
        <w:t xml:space="preserve">tối đa </w:t>
      </w:r>
      <w:r w:rsidRPr="00CF1045">
        <w:rPr>
          <w:rFonts w:ascii="Arial Unicode MS" w:eastAsia="Arial Unicode MS" w:hAnsi="Arial Unicode MS" w:cs="Arial Unicode MS"/>
          <w:sz w:val="20"/>
          <w:szCs w:val="20"/>
          <w:lang w:val="vi-VN" w:bidi="vi-VN"/>
        </w:rPr>
        <w:t>bằng mức lãi suất không kỳ hạn thấp nhất của Vietbank theo đối tượng khách hàng và/hoặc theo loại đồng tiền đã gửi tại thời điểm Bên B rút trước hạn tiền gửi</w:t>
      </w:r>
      <w:r w:rsidRPr="00CF1045">
        <w:rPr>
          <w:rFonts w:ascii="Arial Unicode MS" w:eastAsia="Arial Unicode MS" w:hAnsi="Arial Unicode MS" w:cs="Arial Unicode MS"/>
          <w:sz w:val="20"/>
          <w:szCs w:val="20"/>
          <w:lang w:bidi="vi-VN"/>
        </w:rPr>
        <w:t>;</w:t>
      </w:r>
    </w:p>
    <w:p w14:paraId="53D1CCD5" w14:textId="23965727" w:rsidR="007E1305" w:rsidRPr="00223F80" w:rsidRDefault="007E1305" w:rsidP="007E1305">
      <w:pPr>
        <w:suppressAutoHyphens w:val="0"/>
        <w:ind w:left="720"/>
        <w:contextualSpacing/>
        <w:jc w:val="both"/>
        <w:rPr>
          <w:rFonts w:ascii="Arial Unicode MS" w:eastAsia="Arial Unicode MS" w:hAnsi="Arial Unicode MS" w:cs="Arial Unicode MS"/>
          <w:sz w:val="20"/>
          <w:szCs w:val="20"/>
          <w:highlight w:val="yellow"/>
          <w:lang w:val="vi-VN" w:bidi="vi-VN"/>
        </w:rPr>
      </w:pPr>
      <w:r w:rsidRPr="00F136F3">
        <w:rPr>
          <w:rFonts w:ascii="Arial Unicode MS" w:eastAsia="Arial Unicode MS" w:hAnsi="Arial Unicode MS" w:cs="Arial Unicode MS"/>
          <w:i/>
          <w:iCs/>
          <w:color w:val="808080"/>
          <w:kern w:val="3"/>
          <w:sz w:val="20"/>
          <w:szCs w:val="20"/>
          <w:lang w:eastAsia="en-US" w:bidi="en-US"/>
        </w:rPr>
        <w:t xml:space="preserve">For the early withdrawn </w:t>
      </w:r>
      <w:r>
        <w:rPr>
          <w:rFonts w:ascii="Arial Unicode MS" w:eastAsia="Arial Unicode MS" w:hAnsi="Arial Unicode MS" w:cs="Arial Unicode MS"/>
          <w:i/>
          <w:iCs/>
          <w:color w:val="808080"/>
          <w:kern w:val="3"/>
          <w:sz w:val="20"/>
          <w:szCs w:val="20"/>
          <w:lang w:eastAsia="en-US" w:bidi="en-US"/>
        </w:rPr>
        <w:t>portion</w:t>
      </w:r>
      <w:r w:rsidRPr="00F136F3">
        <w:rPr>
          <w:rFonts w:ascii="Arial Unicode MS" w:eastAsia="Arial Unicode MS" w:hAnsi="Arial Unicode MS" w:cs="Arial Unicode MS"/>
          <w:i/>
          <w:iCs/>
          <w:color w:val="808080"/>
          <w:kern w:val="3"/>
          <w:sz w:val="20"/>
          <w:szCs w:val="20"/>
          <w:lang w:eastAsia="en-US" w:bidi="en-US"/>
        </w:rPr>
        <w:t xml:space="preserve">: </w:t>
      </w:r>
      <w:r>
        <w:rPr>
          <w:rFonts w:ascii="Arial Unicode MS" w:eastAsia="Arial Unicode MS" w:hAnsi="Arial Unicode MS" w:cs="Arial Unicode MS"/>
          <w:i/>
          <w:iCs/>
          <w:color w:val="808080"/>
          <w:kern w:val="3"/>
          <w:sz w:val="20"/>
          <w:szCs w:val="20"/>
          <w:lang w:eastAsia="en-US" w:bidi="en-US"/>
        </w:rPr>
        <w:t>Party B is entitled to the maximum interest rate equal to Vietbank’s lowest demand deposit interest rate according to customer segment and/or currency type at the time of withdrawal by Party B;</w:t>
      </w:r>
    </w:p>
    <w:p w14:paraId="2282B4CB" w14:textId="77777777" w:rsidR="007E1305" w:rsidRPr="00CF1045" w:rsidRDefault="00277569" w:rsidP="000B66E7">
      <w:pPr>
        <w:numPr>
          <w:ilvl w:val="0"/>
          <w:numId w:val="20"/>
        </w:numPr>
        <w:ind w:hanging="270"/>
        <w:jc w:val="both"/>
        <w:rPr>
          <w:rFonts w:ascii="Arial Unicode MS" w:eastAsia="Arial Unicode MS" w:hAnsi="Arial Unicode MS" w:cs="Arial Unicode MS"/>
          <w:sz w:val="20"/>
          <w:szCs w:val="20"/>
          <w:lang w:val="vi-VN"/>
        </w:rPr>
      </w:pPr>
      <w:r w:rsidRPr="00CF1045">
        <w:rPr>
          <w:rFonts w:ascii="Arial Unicode MS" w:eastAsia="Arial Unicode MS" w:hAnsi="Arial Unicode MS" w:cs="Arial Unicode MS"/>
          <w:sz w:val="20"/>
          <w:szCs w:val="20"/>
          <w:lang w:val="vi-VN" w:bidi="vi-VN"/>
        </w:rPr>
        <w:t>Đối với phần tiền gửi còn lại</w:t>
      </w:r>
      <w:r w:rsidRPr="00CF1045">
        <w:rPr>
          <w:rFonts w:ascii="Arial Unicode MS" w:eastAsia="Arial Unicode MS" w:hAnsi="Arial Unicode MS" w:cs="Arial Unicode MS"/>
          <w:sz w:val="20"/>
          <w:szCs w:val="20"/>
          <w:lang w:bidi="vi-VN"/>
        </w:rPr>
        <w:t xml:space="preserve">: </w:t>
      </w:r>
      <w:r w:rsidRPr="00CF1045">
        <w:rPr>
          <w:rFonts w:ascii="Arial Unicode MS" w:eastAsia="Arial Unicode MS" w:hAnsi="Arial Unicode MS" w:cs="Arial Unicode MS"/>
          <w:sz w:val="20"/>
          <w:szCs w:val="20"/>
          <w:lang w:val="vi-VN" w:bidi="vi-VN"/>
        </w:rPr>
        <w:t>Bên B được hưởng lãi suất có kỳ hạn theo thỏa thuận trong Hợp đồng này.</w:t>
      </w:r>
    </w:p>
    <w:p w14:paraId="68D80F39" w14:textId="78EF0488" w:rsidR="00277569" w:rsidRPr="00CF1045" w:rsidRDefault="007E1305" w:rsidP="007E1305">
      <w:pPr>
        <w:ind w:left="720"/>
        <w:jc w:val="both"/>
        <w:rPr>
          <w:rFonts w:ascii="Arial Unicode MS" w:eastAsia="Arial Unicode MS" w:hAnsi="Arial Unicode MS" w:cs="Arial Unicode MS"/>
          <w:sz w:val="20"/>
          <w:szCs w:val="20"/>
          <w:lang w:val="vi-VN"/>
        </w:rPr>
      </w:pPr>
      <w:r w:rsidRPr="00CF1045">
        <w:rPr>
          <w:rFonts w:ascii="Arial Unicode MS" w:eastAsia="Arial Unicode MS" w:hAnsi="Arial Unicode MS" w:cs="Arial Unicode MS"/>
          <w:i/>
          <w:iCs/>
          <w:color w:val="808080"/>
          <w:kern w:val="3"/>
          <w:sz w:val="20"/>
          <w:szCs w:val="20"/>
          <w:lang w:eastAsia="en-US" w:bidi="en-US"/>
        </w:rPr>
        <w:t>For the remaining portion: Party B is entitled to the term deposit interest rate as agreed upon under this Agreement.</w:t>
      </w:r>
      <w:r w:rsidR="00277569" w:rsidRPr="00CF1045">
        <w:rPr>
          <w:rFonts w:ascii="Arial Unicode MS" w:eastAsia="Arial Unicode MS" w:hAnsi="Arial Unicode MS" w:cs="Arial Unicode MS"/>
          <w:sz w:val="20"/>
          <w:szCs w:val="20"/>
          <w:lang w:eastAsia="vi-VN" w:bidi="vi-VN"/>
        </w:rPr>
        <w:t xml:space="preserve"> </w:t>
      </w:r>
    </w:p>
    <w:p w14:paraId="43CCFCA3" w14:textId="622B9DC8" w:rsidR="00277569" w:rsidRPr="00CF1045" w:rsidRDefault="00277569" w:rsidP="000B66E7">
      <w:pPr>
        <w:pStyle w:val="NormalWeb"/>
        <w:widowControl/>
        <w:numPr>
          <w:ilvl w:val="0"/>
          <w:numId w:val="19"/>
        </w:numPr>
        <w:shd w:val="clear" w:color="auto" w:fill="FFFFFF"/>
        <w:autoSpaceDE w:val="0"/>
        <w:autoSpaceDN w:val="0"/>
        <w:spacing w:before="0" w:after="0"/>
        <w:ind w:left="360" w:hanging="270"/>
        <w:contextualSpacing/>
        <w:jc w:val="both"/>
        <w:rPr>
          <w:bCs/>
          <w:sz w:val="20"/>
          <w:szCs w:val="20"/>
          <w:shd w:val="clear" w:color="auto" w:fill="FFFFFF"/>
          <w:lang w:eastAsia="vi-VN" w:bidi="vi-VN"/>
        </w:rPr>
      </w:pPr>
      <w:r w:rsidRPr="00CF1045">
        <w:rPr>
          <w:rStyle w:val="Bodytext2Exact"/>
          <w:rFonts w:ascii="Arial Unicode MS" w:eastAsia="Arial Unicode MS" w:hAnsi="Arial Unicode MS" w:cs="Arial Unicode MS"/>
          <w:bCs/>
          <w:sz w:val="20"/>
          <w:szCs w:val="20"/>
          <w:lang w:val="en-US"/>
        </w:rPr>
        <w:t>Trường hợp</w:t>
      </w:r>
      <w:r w:rsidRPr="00CF1045">
        <w:rPr>
          <w:rStyle w:val="Bodytext2Exact"/>
          <w:rFonts w:ascii="Arial Unicode MS" w:eastAsia="Arial Unicode MS" w:hAnsi="Arial Unicode MS" w:cs="Arial Unicode MS"/>
          <w:bCs/>
          <w:sz w:val="20"/>
          <w:szCs w:val="20"/>
        </w:rPr>
        <w:t xml:space="preserve"> ngày đáo hạn rơi vào ngày nghỉ/ngày lễ theo quy định của pháp luật và/hoặc theo quy định của Vietbank thì: </w:t>
      </w:r>
      <w:r w:rsidR="00DB4084" w:rsidRPr="00CF1045">
        <w:rPr>
          <w:bCs/>
          <w:sz w:val="20"/>
          <w:szCs w:val="20"/>
          <w:shd w:val="clear" w:color="auto" w:fill="FFFFFF"/>
          <w:lang w:val="en-US" w:eastAsia="vi-VN" w:bidi="vi-VN"/>
        </w:rPr>
        <w:t>V</w:t>
      </w:r>
      <w:r w:rsidRPr="00CF1045">
        <w:rPr>
          <w:bCs/>
          <w:sz w:val="20"/>
          <w:szCs w:val="20"/>
          <w:shd w:val="clear" w:color="auto" w:fill="FFFFFF"/>
          <w:lang w:eastAsia="vi-VN" w:bidi="vi-VN"/>
        </w:rPr>
        <w:t xml:space="preserve">iệc chi trả gốc và lãi được thực hiện vào ngày làm việc tiếp theo </w:t>
      </w:r>
      <w:r w:rsidRPr="00CF1045">
        <w:rPr>
          <w:bCs/>
          <w:sz w:val="20"/>
          <w:szCs w:val="20"/>
          <w:shd w:val="clear" w:color="auto" w:fill="FFFFFF"/>
          <w:lang w:val="en-US" w:eastAsia="vi-VN" w:bidi="vi-VN"/>
        </w:rPr>
        <w:t xml:space="preserve">sau </w:t>
      </w:r>
      <w:r w:rsidRPr="00CF1045">
        <w:rPr>
          <w:bCs/>
          <w:sz w:val="20"/>
          <w:szCs w:val="20"/>
          <w:shd w:val="clear" w:color="auto" w:fill="FFFFFF"/>
          <w:lang w:eastAsia="vi-VN" w:bidi="vi-VN"/>
        </w:rPr>
        <w:t xml:space="preserve">ngày nghỉ/ngày lễ đó và </w:t>
      </w:r>
      <w:r w:rsidRPr="00CF1045">
        <w:rPr>
          <w:bCs/>
          <w:sz w:val="20"/>
          <w:szCs w:val="20"/>
          <w:shd w:val="clear" w:color="auto" w:fill="FFFFFF"/>
          <w:lang w:val="en-US" w:eastAsia="vi-VN" w:bidi="vi-VN"/>
        </w:rPr>
        <w:t>Bên B</w:t>
      </w:r>
      <w:r w:rsidRPr="00CF1045">
        <w:rPr>
          <w:bCs/>
          <w:sz w:val="20"/>
          <w:szCs w:val="20"/>
          <w:shd w:val="clear" w:color="auto" w:fill="FFFFFF"/>
          <w:lang w:eastAsia="vi-VN" w:bidi="vi-VN"/>
        </w:rPr>
        <w:t xml:space="preserve"> được nhận lãi không kỳ hạn từ ngày đáo hạn cho đến ngày thực nhận gốc và lãi sau ngày nghỉ/</w:t>
      </w:r>
      <w:r w:rsidRPr="00CF1045">
        <w:rPr>
          <w:bCs/>
          <w:sz w:val="20"/>
          <w:szCs w:val="20"/>
          <w:shd w:val="clear" w:color="auto" w:fill="FFFFFF"/>
          <w:lang w:val="en-US" w:eastAsia="vi-VN" w:bidi="vi-VN"/>
        </w:rPr>
        <w:t xml:space="preserve">ngày </w:t>
      </w:r>
      <w:r w:rsidRPr="00CF1045">
        <w:rPr>
          <w:bCs/>
          <w:sz w:val="20"/>
          <w:szCs w:val="20"/>
          <w:shd w:val="clear" w:color="auto" w:fill="FFFFFF"/>
          <w:lang w:eastAsia="vi-VN" w:bidi="vi-VN"/>
        </w:rPr>
        <w:t>lễ</w:t>
      </w:r>
      <w:r w:rsidRPr="00CF1045">
        <w:rPr>
          <w:bCs/>
          <w:sz w:val="20"/>
          <w:szCs w:val="20"/>
          <w:shd w:val="clear" w:color="auto" w:fill="FFFFFF"/>
          <w:lang w:val="en-US" w:eastAsia="vi-VN" w:bidi="vi-VN"/>
        </w:rPr>
        <w:t>.</w:t>
      </w:r>
    </w:p>
    <w:p w14:paraId="3E50F9C4" w14:textId="6AE1B85C" w:rsidR="007E1305" w:rsidRPr="00223F80" w:rsidRDefault="007E1305" w:rsidP="007E1305">
      <w:pPr>
        <w:pStyle w:val="NormalWeb"/>
        <w:widowControl/>
        <w:shd w:val="clear" w:color="auto" w:fill="FFFFFF"/>
        <w:autoSpaceDE w:val="0"/>
        <w:autoSpaceDN w:val="0"/>
        <w:spacing w:before="0" w:after="0"/>
        <w:ind w:left="360"/>
        <w:contextualSpacing/>
        <w:jc w:val="both"/>
        <w:rPr>
          <w:bCs/>
          <w:sz w:val="20"/>
          <w:szCs w:val="20"/>
          <w:highlight w:val="yellow"/>
          <w:shd w:val="clear" w:color="auto" w:fill="FFFFFF"/>
          <w:lang w:eastAsia="vi-VN" w:bidi="vi-VN"/>
        </w:rPr>
      </w:pPr>
      <w:r w:rsidRPr="00B76C36">
        <w:rPr>
          <w:i/>
          <w:iCs/>
          <w:color w:val="808080"/>
          <w:kern w:val="3"/>
          <w:sz w:val="20"/>
          <w:szCs w:val="20"/>
        </w:rPr>
        <w:t>In cases where the maturity date falls on a day-</w:t>
      </w:r>
      <w:r w:rsidRPr="00B76C36">
        <w:rPr>
          <w:i/>
          <w:iCs/>
          <w:color w:val="808080"/>
          <w:kern w:val="3"/>
          <w:sz w:val="20"/>
          <w:szCs w:val="20"/>
          <w:lang w:val="en-US"/>
        </w:rPr>
        <w:t xml:space="preserve">off/holiday as </w:t>
      </w:r>
      <w:r>
        <w:rPr>
          <w:i/>
          <w:iCs/>
          <w:color w:val="808080"/>
          <w:kern w:val="3"/>
          <w:sz w:val="20"/>
          <w:szCs w:val="20"/>
          <w:lang w:val="en-US"/>
        </w:rPr>
        <w:t>prescribed</w:t>
      </w:r>
      <w:r w:rsidRPr="00B76C36">
        <w:rPr>
          <w:i/>
          <w:iCs/>
          <w:color w:val="808080"/>
          <w:kern w:val="3"/>
          <w:sz w:val="20"/>
          <w:szCs w:val="20"/>
          <w:lang w:val="en-US"/>
        </w:rPr>
        <w:t xml:space="preserve"> by law and/or Vietbank’s </w:t>
      </w:r>
      <w:r>
        <w:rPr>
          <w:i/>
          <w:iCs/>
          <w:color w:val="808080"/>
          <w:kern w:val="3"/>
          <w:sz w:val="20"/>
          <w:szCs w:val="20"/>
          <w:lang w:val="en-US"/>
        </w:rPr>
        <w:t>regulations</w:t>
      </w:r>
      <w:r w:rsidRPr="00B76C36">
        <w:rPr>
          <w:i/>
          <w:iCs/>
          <w:color w:val="808080"/>
          <w:kern w:val="3"/>
          <w:sz w:val="20"/>
          <w:szCs w:val="20"/>
          <w:lang w:val="en-US"/>
        </w:rPr>
        <w:t xml:space="preserve">: </w:t>
      </w:r>
      <w:r>
        <w:rPr>
          <w:i/>
          <w:iCs/>
          <w:color w:val="808080"/>
          <w:kern w:val="3"/>
          <w:sz w:val="20"/>
          <w:szCs w:val="20"/>
          <w:lang w:val="en-US"/>
        </w:rPr>
        <w:t xml:space="preserve">the payment of principal and interest shall be made on the next business day following such </w:t>
      </w:r>
      <w:r w:rsidRPr="00B76C36">
        <w:rPr>
          <w:i/>
          <w:iCs/>
          <w:color w:val="808080"/>
          <w:kern w:val="3"/>
          <w:sz w:val="20"/>
          <w:szCs w:val="20"/>
        </w:rPr>
        <w:t>day-</w:t>
      </w:r>
      <w:r w:rsidRPr="00B76C36">
        <w:rPr>
          <w:i/>
          <w:iCs/>
          <w:color w:val="808080"/>
          <w:kern w:val="3"/>
          <w:sz w:val="20"/>
          <w:szCs w:val="20"/>
          <w:lang w:val="en-US"/>
        </w:rPr>
        <w:t>off/holiday</w:t>
      </w:r>
      <w:r>
        <w:rPr>
          <w:i/>
          <w:iCs/>
          <w:color w:val="808080"/>
          <w:kern w:val="3"/>
          <w:sz w:val="20"/>
          <w:szCs w:val="20"/>
          <w:lang w:val="en-US"/>
        </w:rPr>
        <w:t xml:space="preserve">, and Party B shall receive interest at the demand deposit rate from the maturity date </w:t>
      </w:r>
      <w:r w:rsidRPr="00783B48">
        <w:rPr>
          <w:i/>
          <w:iCs/>
          <w:color w:val="808080"/>
          <w:kern w:val="3"/>
          <w:sz w:val="20"/>
          <w:szCs w:val="20"/>
          <w:lang w:val="en-US"/>
        </w:rPr>
        <w:t xml:space="preserve">until the actual date of payment of principal and interest following </w:t>
      </w:r>
      <w:r>
        <w:rPr>
          <w:i/>
          <w:iCs/>
          <w:color w:val="808080"/>
          <w:kern w:val="3"/>
          <w:sz w:val="20"/>
          <w:szCs w:val="20"/>
          <w:lang w:val="en-US"/>
        </w:rPr>
        <w:t xml:space="preserve">the </w:t>
      </w:r>
      <w:r w:rsidRPr="00B76C36">
        <w:rPr>
          <w:i/>
          <w:iCs/>
          <w:color w:val="808080"/>
          <w:kern w:val="3"/>
          <w:sz w:val="20"/>
          <w:szCs w:val="20"/>
        </w:rPr>
        <w:t>day-</w:t>
      </w:r>
      <w:r w:rsidRPr="00B76C36">
        <w:rPr>
          <w:i/>
          <w:iCs/>
          <w:color w:val="808080"/>
          <w:kern w:val="3"/>
          <w:sz w:val="20"/>
          <w:szCs w:val="20"/>
          <w:lang w:val="en-US"/>
        </w:rPr>
        <w:t>off/holiday</w:t>
      </w:r>
      <w:r>
        <w:rPr>
          <w:i/>
          <w:iCs/>
          <w:color w:val="808080"/>
          <w:kern w:val="3"/>
          <w:sz w:val="20"/>
          <w:szCs w:val="20"/>
          <w:lang w:val="en-US"/>
        </w:rPr>
        <w:t>.</w:t>
      </w:r>
    </w:p>
    <w:p w14:paraId="2A04C784" w14:textId="48C25FC8" w:rsidR="00277569" w:rsidRPr="00CF1045" w:rsidRDefault="00277569" w:rsidP="000B66E7">
      <w:pPr>
        <w:pStyle w:val="NormalWeb"/>
        <w:widowControl/>
        <w:numPr>
          <w:ilvl w:val="0"/>
          <w:numId w:val="19"/>
        </w:numPr>
        <w:shd w:val="clear" w:color="auto" w:fill="FFFFFF"/>
        <w:autoSpaceDE w:val="0"/>
        <w:autoSpaceDN w:val="0"/>
        <w:spacing w:before="0" w:after="0"/>
        <w:ind w:left="360" w:hanging="270"/>
        <w:contextualSpacing/>
        <w:jc w:val="both"/>
        <w:rPr>
          <w:bCs/>
          <w:sz w:val="20"/>
          <w:szCs w:val="20"/>
          <w:shd w:val="clear" w:color="auto" w:fill="FFFFFF"/>
          <w:lang w:eastAsia="vi-VN" w:bidi="vi-VN"/>
        </w:rPr>
      </w:pPr>
      <w:r w:rsidRPr="00CF1045">
        <w:rPr>
          <w:sz w:val="20"/>
          <w:szCs w:val="20"/>
        </w:rPr>
        <w:t>Trường hợp Bên B đã nhận lãi định kỳ theo thỏa thuận tại Hợp đồng</w:t>
      </w:r>
      <w:r w:rsidRPr="00CF1045">
        <w:rPr>
          <w:sz w:val="20"/>
          <w:szCs w:val="20"/>
          <w:lang w:val="en-US"/>
        </w:rPr>
        <w:t xml:space="preserve"> này</w:t>
      </w:r>
      <w:r w:rsidRPr="00CF1045">
        <w:rPr>
          <w:sz w:val="20"/>
          <w:szCs w:val="20"/>
        </w:rPr>
        <w:t>, ngay tại thời điểm Bên B rút trước hạn Bên B phải hoàn trả cho Bên A phần chênh lệch giữa tiền lãi được tính theo lãi suất có kỳ hạn đã nhận với tiền lãi được tính theo lãi suất không kỳ hạn thấp nhất của Vietbank trong thời gian thực gửi đối với phần tiền gốc đã rút.</w:t>
      </w:r>
    </w:p>
    <w:p w14:paraId="63E1514C" w14:textId="5A12F99B" w:rsidR="007E1305" w:rsidRPr="00223F80" w:rsidRDefault="007E1305" w:rsidP="007E1305">
      <w:pPr>
        <w:pStyle w:val="NormalWeb"/>
        <w:widowControl/>
        <w:shd w:val="clear" w:color="auto" w:fill="FFFFFF"/>
        <w:autoSpaceDE w:val="0"/>
        <w:autoSpaceDN w:val="0"/>
        <w:spacing w:before="0" w:after="0"/>
        <w:ind w:left="360"/>
        <w:contextualSpacing/>
        <w:jc w:val="both"/>
        <w:rPr>
          <w:bCs/>
          <w:sz w:val="20"/>
          <w:szCs w:val="20"/>
          <w:highlight w:val="yellow"/>
          <w:shd w:val="clear" w:color="auto" w:fill="FFFFFF"/>
          <w:lang w:eastAsia="vi-VN" w:bidi="vi-VN"/>
        </w:rPr>
      </w:pPr>
      <w:r w:rsidRPr="00CF1045">
        <w:rPr>
          <w:i/>
          <w:iCs/>
          <w:color w:val="808080"/>
          <w:kern w:val="3"/>
          <w:sz w:val="20"/>
          <w:szCs w:val="20"/>
        </w:rPr>
        <w:t>In cases where</w:t>
      </w:r>
      <w:r w:rsidRPr="00743368">
        <w:rPr>
          <w:i/>
          <w:iCs/>
          <w:color w:val="808080"/>
          <w:kern w:val="3"/>
          <w:sz w:val="20"/>
          <w:szCs w:val="20"/>
        </w:rPr>
        <w:t xml:space="preserve"> Party </w:t>
      </w:r>
      <w:r>
        <w:rPr>
          <w:i/>
          <w:iCs/>
          <w:color w:val="808080"/>
          <w:kern w:val="3"/>
          <w:sz w:val="20"/>
          <w:szCs w:val="20"/>
          <w:lang w:val="en-US"/>
        </w:rPr>
        <w:t>B</w:t>
      </w:r>
      <w:r w:rsidRPr="00743368">
        <w:rPr>
          <w:i/>
          <w:iCs/>
          <w:color w:val="808080"/>
          <w:kern w:val="3"/>
          <w:sz w:val="20"/>
          <w:szCs w:val="20"/>
        </w:rPr>
        <w:t xml:space="preserve"> receive</w:t>
      </w:r>
      <w:r>
        <w:rPr>
          <w:i/>
          <w:iCs/>
          <w:color w:val="808080"/>
          <w:kern w:val="3"/>
          <w:sz w:val="20"/>
          <w:szCs w:val="20"/>
          <w:lang w:val="en-US"/>
        </w:rPr>
        <w:t>s</w:t>
      </w:r>
      <w:r w:rsidRPr="00743368">
        <w:rPr>
          <w:i/>
          <w:iCs/>
          <w:color w:val="808080"/>
          <w:kern w:val="3"/>
          <w:sz w:val="20"/>
          <w:szCs w:val="20"/>
        </w:rPr>
        <w:t xml:space="preserve"> interest on a periodic basis as agreed upon under the </w:t>
      </w:r>
      <w:r>
        <w:rPr>
          <w:i/>
          <w:iCs/>
          <w:color w:val="808080"/>
          <w:kern w:val="3"/>
          <w:sz w:val="20"/>
          <w:szCs w:val="20"/>
        </w:rPr>
        <w:t>Agreement</w:t>
      </w:r>
      <w:r>
        <w:rPr>
          <w:i/>
          <w:iCs/>
          <w:color w:val="808080"/>
          <w:kern w:val="3"/>
          <w:sz w:val="20"/>
          <w:szCs w:val="20"/>
          <w:lang w:val="en-US"/>
        </w:rPr>
        <w:t xml:space="preserve">, Party B shall, at the time of early withdrawal, reimburse Party A </w:t>
      </w:r>
      <w:r w:rsidRPr="000C6D51">
        <w:rPr>
          <w:i/>
          <w:iCs/>
          <w:color w:val="808080"/>
          <w:kern w:val="3"/>
          <w:sz w:val="20"/>
          <w:szCs w:val="20"/>
          <w:lang w:val="en-US"/>
        </w:rPr>
        <w:t xml:space="preserve">for the difference </w:t>
      </w:r>
      <w:r>
        <w:rPr>
          <w:i/>
          <w:iCs/>
          <w:color w:val="808080"/>
          <w:kern w:val="3"/>
          <w:sz w:val="20"/>
          <w:szCs w:val="20"/>
          <w:lang w:val="en-US"/>
        </w:rPr>
        <w:t xml:space="preserve">between the interest received at the term deposit rate and the interest </w:t>
      </w:r>
      <w:r w:rsidRPr="00567F33">
        <w:rPr>
          <w:i/>
          <w:iCs/>
          <w:color w:val="808080"/>
          <w:kern w:val="3"/>
          <w:sz w:val="20"/>
          <w:szCs w:val="20"/>
          <w:lang w:val="en-US"/>
        </w:rPr>
        <w:t xml:space="preserve">calculated </w:t>
      </w:r>
      <w:r>
        <w:rPr>
          <w:i/>
          <w:iCs/>
          <w:color w:val="808080"/>
          <w:kern w:val="3"/>
          <w:sz w:val="20"/>
          <w:szCs w:val="20"/>
          <w:lang w:val="en-US"/>
        </w:rPr>
        <w:t xml:space="preserve">at Vietbank’s lowest demand deposit rate </w:t>
      </w:r>
      <w:r w:rsidRPr="007808FB">
        <w:rPr>
          <w:i/>
          <w:iCs/>
          <w:color w:val="808080"/>
          <w:kern w:val="3"/>
          <w:sz w:val="20"/>
          <w:szCs w:val="20"/>
          <w:lang w:val="en-US"/>
        </w:rPr>
        <w:t>during the actual deposit period</w:t>
      </w:r>
      <w:r>
        <w:rPr>
          <w:i/>
          <w:iCs/>
          <w:color w:val="808080"/>
          <w:kern w:val="3"/>
          <w:sz w:val="20"/>
          <w:szCs w:val="20"/>
          <w:lang w:val="en-US"/>
        </w:rPr>
        <w:t>, corresponding to the withdrawn principal amount.</w:t>
      </w:r>
    </w:p>
    <w:p w14:paraId="1466E5AD" w14:textId="7FF450F8" w:rsidR="00277569" w:rsidRPr="00CF1045" w:rsidRDefault="00277569" w:rsidP="000B66E7">
      <w:pPr>
        <w:numPr>
          <w:ilvl w:val="0"/>
          <w:numId w:val="19"/>
        </w:numPr>
        <w:ind w:left="360" w:hanging="270"/>
        <w:jc w:val="both"/>
        <w:rPr>
          <w:rFonts w:ascii="Arial Unicode MS" w:eastAsia="Arial Unicode MS" w:hAnsi="Arial Unicode MS" w:cs="Arial Unicode MS"/>
          <w:sz w:val="20"/>
          <w:szCs w:val="20"/>
          <w:lang w:val="vi-VN"/>
        </w:rPr>
      </w:pPr>
      <w:r w:rsidRPr="00CF1045">
        <w:rPr>
          <w:rFonts w:ascii="Arial Unicode MS" w:eastAsia="Arial Unicode MS" w:hAnsi="Arial Unicode MS" w:cs="Arial Unicode MS"/>
          <w:sz w:val="20"/>
          <w:szCs w:val="20"/>
        </w:rPr>
        <w:t>Trường hợp các bên thỏa thuận phương thức trả lãi trước, Bên B không được tất toán tài khoản tiền gửi có kỳ hạn trong ngày mở.</w:t>
      </w:r>
    </w:p>
    <w:p w14:paraId="5AD33307" w14:textId="187B66D4" w:rsidR="007E1305" w:rsidRPr="00CF1045" w:rsidRDefault="007E1305" w:rsidP="007E1305">
      <w:pPr>
        <w:pStyle w:val="NormalWeb"/>
        <w:widowControl/>
        <w:shd w:val="clear" w:color="auto" w:fill="FFFFFF"/>
        <w:autoSpaceDE w:val="0"/>
        <w:autoSpaceDN w:val="0"/>
        <w:spacing w:before="0" w:after="0"/>
        <w:ind w:left="360"/>
        <w:contextualSpacing/>
        <w:jc w:val="both"/>
        <w:rPr>
          <w:i/>
          <w:iCs/>
          <w:color w:val="808080"/>
          <w:kern w:val="3"/>
          <w:sz w:val="20"/>
          <w:szCs w:val="20"/>
          <w:lang w:val="en-US"/>
        </w:rPr>
      </w:pPr>
      <w:r w:rsidRPr="00CF1045">
        <w:rPr>
          <w:i/>
          <w:iCs/>
          <w:color w:val="808080"/>
          <w:kern w:val="3"/>
          <w:sz w:val="20"/>
          <w:szCs w:val="20"/>
          <w:lang w:val="en-US"/>
        </w:rPr>
        <w:t>In cases where the parties have agreed on advance interest payment, Party B shall not settle the term deposit account on the date of account opening.</w:t>
      </w:r>
    </w:p>
    <w:p w14:paraId="4A85E5B4" w14:textId="7B87F212" w:rsidR="00277569" w:rsidRPr="00CF1045" w:rsidRDefault="00277569" w:rsidP="000B66E7">
      <w:pPr>
        <w:numPr>
          <w:ilvl w:val="0"/>
          <w:numId w:val="19"/>
        </w:numPr>
        <w:ind w:left="360" w:hanging="270"/>
        <w:jc w:val="both"/>
        <w:rPr>
          <w:rFonts w:ascii="Arial Unicode MS" w:eastAsia="Arial Unicode MS" w:hAnsi="Arial Unicode MS" w:cs="Arial Unicode MS"/>
          <w:sz w:val="20"/>
          <w:szCs w:val="20"/>
          <w:lang w:val="vi-VN"/>
        </w:rPr>
      </w:pPr>
      <w:r w:rsidRPr="00CF1045">
        <w:rPr>
          <w:rFonts w:ascii="Arial Unicode MS" w:eastAsia="Arial Unicode MS" w:hAnsi="Arial Unicode MS" w:cs="Arial Unicode MS"/>
          <w:bCs/>
          <w:sz w:val="20"/>
          <w:szCs w:val="20"/>
          <w:lang w:val="vi-VN"/>
        </w:rPr>
        <w:t>Bên A được quyền chi trả trước hạn tiền gửi có kỳ hạn theo</w:t>
      </w:r>
      <w:r w:rsidRPr="00CF1045">
        <w:rPr>
          <w:rFonts w:ascii="Arial Unicode MS" w:eastAsia="Arial Unicode MS" w:hAnsi="Arial Unicode MS" w:cs="Arial Unicode MS"/>
          <w:sz w:val="20"/>
          <w:szCs w:val="20"/>
          <w:lang w:val="vi-VN"/>
        </w:rPr>
        <w:t xml:space="preserve"> yêu cầu bằng văn bản của Cơ quan có thẩm quyền.</w:t>
      </w:r>
    </w:p>
    <w:p w14:paraId="295E983F" w14:textId="7A21C5D8" w:rsidR="007E1305" w:rsidRPr="00223F80" w:rsidRDefault="007E1305" w:rsidP="007E1305">
      <w:pPr>
        <w:ind w:left="360"/>
        <w:jc w:val="both"/>
        <w:rPr>
          <w:rFonts w:ascii="Arial Unicode MS" w:eastAsia="Arial Unicode MS" w:hAnsi="Arial Unicode MS" w:cs="Arial Unicode MS"/>
          <w:sz w:val="20"/>
          <w:szCs w:val="20"/>
          <w:highlight w:val="yellow"/>
          <w:lang w:val="vi-VN"/>
        </w:rPr>
      </w:pPr>
      <w:r w:rsidRPr="003D4D73">
        <w:rPr>
          <w:rFonts w:ascii="Arial Unicode MS" w:eastAsia="Arial Unicode MS" w:hAnsi="Arial Unicode MS" w:cs="Arial Unicode MS"/>
          <w:i/>
          <w:iCs/>
          <w:color w:val="808080"/>
          <w:kern w:val="3"/>
          <w:sz w:val="20"/>
          <w:szCs w:val="20"/>
          <w:lang w:eastAsia="en-US" w:bidi="en-US"/>
        </w:rPr>
        <w:lastRenderedPageBreak/>
        <w:t xml:space="preserve">Party A may make early </w:t>
      </w:r>
      <w:r>
        <w:rPr>
          <w:rFonts w:ascii="Arial Unicode MS" w:eastAsia="Arial Unicode MS" w:hAnsi="Arial Unicode MS" w:cs="Arial Unicode MS"/>
          <w:i/>
          <w:iCs/>
          <w:color w:val="808080"/>
          <w:kern w:val="3"/>
          <w:sz w:val="20"/>
          <w:szCs w:val="20"/>
          <w:lang w:eastAsia="en-US" w:bidi="en-US"/>
        </w:rPr>
        <w:t>payment</w:t>
      </w:r>
      <w:r w:rsidRPr="003D4D73">
        <w:rPr>
          <w:rFonts w:ascii="Arial Unicode MS" w:eastAsia="Arial Unicode MS" w:hAnsi="Arial Unicode MS" w:cs="Arial Unicode MS"/>
          <w:i/>
          <w:iCs/>
          <w:color w:val="808080"/>
          <w:kern w:val="3"/>
          <w:sz w:val="20"/>
          <w:szCs w:val="20"/>
          <w:lang w:eastAsia="en-US" w:bidi="en-US"/>
        </w:rPr>
        <w:t xml:space="preserve"> of the term deposit upon written request from a competent authority.</w:t>
      </w:r>
    </w:p>
    <w:p w14:paraId="33D80572" w14:textId="77777777" w:rsidR="00B21409" w:rsidRPr="008A2EC4" w:rsidRDefault="00CC0254" w:rsidP="000B66E7">
      <w:pPr>
        <w:pStyle w:val="ListParagraph"/>
        <w:numPr>
          <w:ilvl w:val="0"/>
          <w:numId w:val="2"/>
        </w:numPr>
        <w:jc w:val="both"/>
        <w:rPr>
          <w:rFonts w:ascii="Arial Unicode MS" w:hAnsi="Arial Unicode MS" w:cs="Arial Unicode MS"/>
          <w:b/>
          <w:sz w:val="20"/>
          <w:szCs w:val="20"/>
          <w:lang w:val="vi-VN"/>
        </w:rPr>
      </w:pPr>
      <w:r w:rsidRPr="008A2EC4">
        <w:rPr>
          <w:rFonts w:ascii="Arial Unicode MS" w:hAnsi="Arial Unicode MS" w:cs="Arial Unicode MS"/>
          <w:b/>
          <w:sz w:val="20"/>
          <w:szCs w:val="20"/>
          <w:lang w:val="vi-VN"/>
        </w:rPr>
        <w:t xml:space="preserve">Ủy quyền, chuyển giao quyền sở hữu và sử dụng tiền gửi có kỳ hạn làm tài sản bảo đảm </w:t>
      </w:r>
    </w:p>
    <w:p w14:paraId="33D80573" w14:textId="77777777" w:rsidR="00B21409" w:rsidRPr="008A2EC4" w:rsidRDefault="00CC0254" w:rsidP="000B66E7">
      <w:pPr>
        <w:pStyle w:val="ListParagraph"/>
        <w:numPr>
          <w:ilvl w:val="0"/>
          <w:numId w:val="3"/>
        </w:numPr>
        <w:jc w:val="both"/>
        <w:rPr>
          <w:rFonts w:ascii="Arial Unicode MS" w:hAnsi="Arial Unicode MS" w:cs="Arial Unicode MS"/>
          <w:b/>
          <w:bCs/>
          <w:i/>
          <w:iCs/>
          <w:color w:val="808080"/>
          <w:sz w:val="20"/>
          <w:szCs w:val="20"/>
        </w:rPr>
      </w:pPr>
      <w:r w:rsidRPr="008A2EC4">
        <w:rPr>
          <w:rFonts w:ascii="Arial Unicode MS" w:hAnsi="Arial Unicode MS" w:cs="Arial Unicode MS"/>
          <w:b/>
          <w:bCs/>
          <w:i/>
          <w:iCs/>
          <w:color w:val="808080"/>
          <w:sz w:val="20"/>
          <w:szCs w:val="20"/>
        </w:rPr>
        <w:t>Authorization, transfer of term deposit ownership and use right as security asset.</w:t>
      </w:r>
    </w:p>
    <w:p w14:paraId="33D80574" w14:textId="77777777" w:rsidR="00B21409" w:rsidRPr="008A2EC4" w:rsidRDefault="00CC0254" w:rsidP="000B66E7">
      <w:pPr>
        <w:pStyle w:val="ListParagraph"/>
        <w:numPr>
          <w:ilvl w:val="0"/>
          <w:numId w:val="11"/>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Ủy quyền/</w:t>
      </w:r>
      <w:r w:rsidRPr="008A2EC4">
        <w:rPr>
          <w:rFonts w:ascii="Arial Unicode MS" w:hAnsi="Arial Unicode MS" w:cs="Arial Unicode MS"/>
          <w:i/>
          <w:iCs/>
          <w:color w:val="808080"/>
          <w:kern w:val="3"/>
          <w:sz w:val="20"/>
          <w:szCs w:val="20"/>
          <w:lang w:eastAsia="ar-SA" w:bidi="ar-SA"/>
        </w:rPr>
        <w:t>Authorization</w:t>
      </w:r>
    </w:p>
    <w:p w14:paraId="33D80575" w14:textId="37956FE9" w:rsidR="00B21409" w:rsidRPr="008A2EC4" w:rsidRDefault="00CC0254" w:rsidP="000B66E7">
      <w:pPr>
        <w:pStyle w:val="ListParagraph"/>
        <w:numPr>
          <w:ilvl w:val="0"/>
          <w:numId w:val="12"/>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Bên B chỉ được quyền ủy quyền bằng văn bản cho người khác đến Bên A để yêu cầu tất toán Hợp đồng tiền gửi có kỳ</w:t>
      </w:r>
      <w:r w:rsidR="00BE14E5" w:rsidRPr="008A2EC4">
        <w:rPr>
          <w:rFonts w:ascii="Arial Unicode MS" w:hAnsi="Arial Unicode MS" w:cs="Arial Unicode MS"/>
          <w:sz w:val="20"/>
          <w:szCs w:val="20"/>
        </w:rPr>
        <w:t xml:space="preserve"> hạn</w:t>
      </w:r>
      <w:r w:rsidRPr="008A2EC4">
        <w:rPr>
          <w:rFonts w:ascii="Arial Unicode MS" w:hAnsi="Arial Unicode MS" w:cs="Arial Unicode MS"/>
          <w:sz w:val="20"/>
          <w:szCs w:val="20"/>
        </w:rPr>
        <w:t xml:space="preserve"> của Bên B mở tại Bên A và chuyển vào tài khoản thanh toán của Bên B được nêu tại Khoản 3 Điều 2 của Hợp đồng này.</w:t>
      </w:r>
    </w:p>
    <w:p w14:paraId="33D80576" w14:textId="77777777" w:rsidR="00B21409" w:rsidRPr="008A2EC4" w:rsidRDefault="00CC0254" w:rsidP="000B66E7">
      <w:pPr>
        <w:pStyle w:val="ListParagraph"/>
        <w:suppressAutoHyphens w:val="0"/>
        <w:jc w:val="both"/>
        <w:rPr>
          <w:rFonts w:ascii="Arial Unicode MS" w:hAnsi="Arial Unicode MS" w:cs="Arial Unicode MS"/>
          <w:sz w:val="20"/>
          <w:szCs w:val="20"/>
        </w:rPr>
      </w:pPr>
      <w:r w:rsidRPr="008A2EC4">
        <w:rPr>
          <w:rFonts w:ascii="Arial Unicode MS" w:hAnsi="Arial Unicode MS" w:cs="Arial Unicode MS"/>
          <w:i/>
          <w:iCs/>
          <w:color w:val="808080"/>
          <w:kern w:val="3"/>
          <w:sz w:val="20"/>
          <w:szCs w:val="20"/>
        </w:rPr>
        <w:t>Party B is entitled to authorize in writing another person to request for termination of the Term Deposit Agreement of Party B opened at Party A and transfer the deposit to Party B’s current account as stated in Clause 3 Article 2 hereof.</w:t>
      </w:r>
    </w:p>
    <w:p w14:paraId="33D80577" w14:textId="77777777" w:rsidR="00B21409" w:rsidRPr="008A2EC4" w:rsidRDefault="00CC0254" w:rsidP="000B66E7">
      <w:pPr>
        <w:pStyle w:val="ListParagraph"/>
        <w:numPr>
          <w:ilvl w:val="0"/>
          <w:numId w:val="11"/>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Chuyển giao quyền sở hữu/</w:t>
      </w:r>
      <w:r w:rsidRPr="008A2EC4">
        <w:rPr>
          <w:rFonts w:ascii="Arial Unicode MS" w:hAnsi="Arial Unicode MS" w:cs="Arial Unicode MS"/>
          <w:i/>
          <w:iCs/>
          <w:color w:val="808080"/>
          <w:kern w:val="3"/>
          <w:sz w:val="20"/>
          <w:szCs w:val="20"/>
          <w:lang w:eastAsia="ar-SA" w:bidi="ar-SA"/>
        </w:rPr>
        <w:t>Transfer of ownership</w:t>
      </w:r>
    </w:p>
    <w:p w14:paraId="33D80578" w14:textId="32A21F62" w:rsidR="00B21409" w:rsidRPr="008A2EC4" w:rsidRDefault="00CC0254" w:rsidP="000B66E7">
      <w:pPr>
        <w:pStyle w:val="ListParagraph"/>
        <w:numPr>
          <w:ilvl w:val="1"/>
          <w:numId w:val="11"/>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Bên B được chuyển giao quyền sở hữu tiền gửi có kỳ hạn theo quy định của Bên A</w:t>
      </w:r>
    </w:p>
    <w:p w14:paraId="33D80579" w14:textId="77777777" w:rsidR="00B21409" w:rsidRPr="008A2EC4" w:rsidRDefault="00CC0254" w:rsidP="000B66E7">
      <w:pPr>
        <w:pStyle w:val="ListParagraph"/>
        <w:suppressAutoHyphens w:val="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Party B shall receive the transfer of term deposit ownership under regulations of Party A.</w:t>
      </w:r>
    </w:p>
    <w:p w14:paraId="33D8057A" w14:textId="77777777" w:rsidR="00B21409" w:rsidRPr="008A2EC4" w:rsidRDefault="00CC0254" w:rsidP="000B66E7">
      <w:pPr>
        <w:pStyle w:val="ListParagraph"/>
        <w:numPr>
          <w:ilvl w:val="1"/>
          <w:numId w:val="11"/>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Một hợp đồng tiền gửi có kỳ hạn chỉ được phép chuyển giao không quá 02 lần từ ngày mở đến khi tất toán Hợp đồng.</w:t>
      </w:r>
    </w:p>
    <w:p w14:paraId="33D8057B" w14:textId="77777777" w:rsidR="00B21409" w:rsidRPr="008A2EC4" w:rsidRDefault="00CC0254" w:rsidP="000B66E7">
      <w:pPr>
        <w:pStyle w:val="ListParagraph"/>
        <w:suppressAutoHyphens w:val="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A term deposit agreement shall only be transferred no more than 02 times as of the date of opening to the</w:t>
      </w:r>
      <w:r w:rsidRPr="008A2EC4">
        <w:rPr>
          <w:rFonts w:ascii="Arial Unicode MS" w:hAnsi="Arial Unicode MS" w:cs="Arial Unicode MS"/>
          <w:i/>
          <w:iCs/>
          <w:sz w:val="20"/>
          <w:szCs w:val="20"/>
        </w:rPr>
        <w:t xml:space="preserve"> </w:t>
      </w:r>
      <w:r w:rsidRPr="008A2EC4">
        <w:rPr>
          <w:rFonts w:ascii="Arial Unicode MS" w:hAnsi="Arial Unicode MS" w:cs="Arial Unicode MS"/>
          <w:i/>
          <w:iCs/>
          <w:color w:val="808080"/>
          <w:kern w:val="3"/>
          <w:sz w:val="20"/>
          <w:szCs w:val="20"/>
        </w:rPr>
        <w:t>termination of Agreement.</w:t>
      </w:r>
    </w:p>
    <w:p w14:paraId="33D8057C" w14:textId="77777777" w:rsidR="00B21409" w:rsidRPr="008A2EC4" w:rsidRDefault="00CC0254" w:rsidP="000B66E7">
      <w:pPr>
        <w:pStyle w:val="ListParagraph"/>
        <w:numPr>
          <w:ilvl w:val="0"/>
          <w:numId w:val="11"/>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Sử dụng tiền gửi có kỳ hạn làm tài sản đảm bảo/</w:t>
      </w:r>
      <w:r w:rsidRPr="008A2EC4">
        <w:rPr>
          <w:rFonts w:ascii="Arial Unicode MS" w:hAnsi="Arial Unicode MS" w:cs="Arial Unicode MS"/>
          <w:i/>
          <w:iCs/>
          <w:color w:val="808080"/>
          <w:kern w:val="3"/>
          <w:sz w:val="20"/>
          <w:szCs w:val="20"/>
          <w:lang w:eastAsia="ar-SA" w:bidi="ar-SA"/>
        </w:rPr>
        <w:t>Use of term deposit as security asset</w:t>
      </w:r>
    </w:p>
    <w:p w14:paraId="33D8057D" w14:textId="343184D1" w:rsidR="00B21409" w:rsidRPr="00CF1045" w:rsidRDefault="00CC0254" w:rsidP="000B66E7">
      <w:pPr>
        <w:pStyle w:val="ListParagraph"/>
        <w:numPr>
          <w:ilvl w:val="1"/>
          <w:numId w:val="11"/>
        </w:numPr>
        <w:suppressAutoHyphens w:val="0"/>
        <w:jc w:val="both"/>
        <w:rPr>
          <w:rFonts w:ascii="Arial Unicode MS" w:hAnsi="Arial Unicode MS" w:cs="Arial Unicode MS"/>
          <w:sz w:val="20"/>
          <w:szCs w:val="20"/>
        </w:rPr>
      </w:pPr>
      <w:r w:rsidRPr="00CF1045">
        <w:rPr>
          <w:rFonts w:ascii="Arial Unicode MS" w:hAnsi="Arial Unicode MS" w:cs="Arial Unicode MS"/>
          <w:sz w:val="20"/>
          <w:szCs w:val="20"/>
        </w:rPr>
        <w:t>Bên B có thể sử dụng Hợp đồng tiền gửi tại Bên A để làm tài sản bảo đảm cho các khoản cấp tín dụng theo quy định của Bên A trong từng thời kỳ</w:t>
      </w:r>
      <w:r w:rsidR="00F75A1D" w:rsidRPr="00CF1045">
        <w:rPr>
          <w:rFonts w:ascii="Arial Unicode MS" w:hAnsi="Arial Unicode MS" w:cs="Arial Unicode MS"/>
          <w:sz w:val="20"/>
          <w:szCs w:val="20"/>
        </w:rPr>
        <w:t xml:space="preserve"> và phù hợp với quy định của pháp luật về giao dịch bảo đảm</w:t>
      </w:r>
      <w:r w:rsidRPr="00CF1045">
        <w:rPr>
          <w:rFonts w:ascii="Arial Unicode MS" w:hAnsi="Arial Unicode MS" w:cs="Arial Unicode MS"/>
          <w:sz w:val="20"/>
          <w:szCs w:val="20"/>
        </w:rPr>
        <w:t>.</w:t>
      </w:r>
    </w:p>
    <w:p w14:paraId="35D8832E" w14:textId="56B8FFF5" w:rsidR="00580C47" w:rsidRPr="00580C47" w:rsidRDefault="00CC0254" w:rsidP="00580C47">
      <w:pPr>
        <w:pStyle w:val="HTMLPreformatted"/>
        <w:shd w:val="clear" w:color="auto" w:fill="F8F9FA"/>
        <w:ind w:left="851"/>
        <w:jc w:val="both"/>
        <w:rPr>
          <w:rFonts w:ascii="Arial Unicode MS" w:eastAsia="Arial Unicode MS" w:hAnsi="Arial Unicode MS" w:cs="Arial Unicode MS"/>
          <w:i/>
          <w:iCs/>
          <w:color w:val="808080"/>
          <w:kern w:val="3"/>
          <w:lang w:val="en-US" w:eastAsia="en-US" w:bidi="en-US"/>
        </w:rPr>
      </w:pPr>
      <w:r w:rsidRPr="00580C47">
        <w:rPr>
          <w:rFonts w:ascii="Arial Unicode MS" w:eastAsia="Arial Unicode MS" w:hAnsi="Arial Unicode MS" w:cs="Arial Unicode MS"/>
          <w:i/>
          <w:iCs/>
          <w:color w:val="808080"/>
          <w:kern w:val="3"/>
          <w:lang w:val="en-US" w:eastAsia="en-US" w:bidi="en-US"/>
        </w:rPr>
        <w:t>Party B may use the Deposit agreement with Party A as a security asset for the facilities in accordance with the provisio</w:t>
      </w:r>
      <w:r w:rsidR="00427656" w:rsidRPr="00580C47">
        <w:rPr>
          <w:rFonts w:ascii="Arial Unicode MS" w:eastAsia="Arial Unicode MS" w:hAnsi="Arial Unicode MS" w:cs="Arial Unicode MS"/>
          <w:i/>
          <w:iCs/>
          <w:color w:val="808080"/>
          <w:kern w:val="3"/>
          <w:lang w:val="en-US" w:eastAsia="en-US" w:bidi="en-US"/>
        </w:rPr>
        <w:t>ns of</w:t>
      </w:r>
      <w:r w:rsidR="006E53F5" w:rsidRPr="00580C47">
        <w:rPr>
          <w:rFonts w:ascii="Arial Unicode MS" w:eastAsia="Arial Unicode MS" w:hAnsi="Arial Unicode MS" w:cs="Arial Unicode MS"/>
          <w:i/>
          <w:iCs/>
          <w:color w:val="808080"/>
          <w:kern w:val="3"/>
          <w:lang w:val="en-US" w:eastAsia="en-US" w:bidi="en-US"/>
        </w:rPr>
        <w:t xml:space="preserve"> Party A from time to time and </w:t>
      </w:r>
      <w:r w:rsidR="00580C47" w:rsidRPr="00580C47">
        <w:rPr>
          <w:rFonts w:ascii="Arial Unicode MS" w:eastAsia="Arial Unicode MS" w:hAnsi="Arial Unicode MS" w:cs="Arial Unicode MS"/>
          <w:i/>
          <w:iCs/>
          <w:color w:val="808080"/>
          <w:kern w:val="3"/>
          <w:lang w:val="en-US" w:eastAsia="en-US" w:bidi="en-US"/>
        </w:rPr>
        <w:t>law on secured transactions</w:t>
      </w:r>
      <w:r w:rsidR="00580C47">
        <w:rPr>
          <w:rFonts w:ascii="Arial Unicode MS" w:eastAsia="Arial Unicode MS" w:hAnsi="Arial Unicode MS" w:cs="Arial Unicode MS"/>
          <w:i/>
          <w:iCs/>
          <w:color w:val="808080"/>
          <w:kern w:val="3"/>
          <w:lang w:val="en-US" w:eastAsia="en-US" w:bidi="en-US"/>
        </w:rPr>
        <w:t>.</w:t>
      </w:r>
    </w:p>
    <w:p w14:paraId="33D8057F" w14:textId="4B105F56" w:rsidR="00B21409" w:rsidRPr="008A2EC4" w:rsidRDefault="00427656" w:rsidP="00580C47">
      <w:pPr>
        <w:pStyle w:val="ListParagraph"/>
        <w:numPr>
          <w:ilvl w:val="1"/>
          <w:numId w:val="11"/>
        </w:numPr>
        <w:suppressAutoHyphens w:val="0"/>
        <w:jc w:val="both"/>
        <w:rPr>
          <w:rFonts w:ascii="Arial Unicode MS" w:hAnsi="Arial Unicode MS" w:cs="Arial Unicode MS"/>
          <w:sz w:val="20"/>
          <w:szCs w:val="20"/>
        </w:rPr>
      </w:pPr>
      <w:r>
        <w:rPr>
          <w:rFonts w:ascii="Arial Unicode MS" w:hAnsi="Arial Unicode MS" w:cs="Arial Unicode MS"/>
          <w:i/>
          <w:iCs/>
          <w:color w:val="808080"/>
          <w:kern w:val="3"/>
          <w:sz w:val="20"/>
          <w:szCs w:val="20"/>
        </w:rPr>
        <w:t xml:space="preserve"> </w:t>
      </w:r>
      <w:r w:rsidR="00CC0254" w:rsidRPr="008A2EC4">
        <w:rPr>
          <w:rFonts w:ascii="Arial Unicode MS" w:hAnsi="Arial Unicode MS" w:cs="Arial Unicode MS"/>
          <w:sz w:val="20"/>
          <w:szCs w:val="20"/>
        </w:rPr>
        <w:t>Trong trường hợp Bên B sử dụng Hợp đồng tiền gửi để làm tài sản bảo đảm tại tổ chức tín dụng (TCTD) khác, Bên A có quyền thực hiện phong toả</w:t>
      </w:r>
      <w:r w:rsidR="00277569" w:rsidRPr="008A2EC4">
        <w:rPr>
          <w:rFonts w:ascii="Arial Unicode MS" w:hAnsi="Arial Unicode MS" w:cs="Arial Unicode MS"/>
          <w:sz w:val="20"/>
          <w:szCs w:val="20"/>
        </w:rPr>
        <w:t xml:space="preserve"> </w:t>
      </w:r>
      <w:r w:rsidR="00CC0254" w:rsidRPr="008A2EC4">
        <w:rPr>
          <w:rFonts w:ascii="Arial Unicode MS" w:hAnsi="Arial Unicode MS" w:cs="Arial Unicode MS"/>
          <w:sz w:val="20"/>
          <w:szCs w:val="20"/>
        </w:rPr>
        <w:t>và cấp xác nhận đã phong toả khoản tiền gửi của Bên B cho TCTD đó theo đề nghị của TCTD</w:t>
      </w:r>
      <w:r w:rsidR="00FF2B35">
        <w:rPr>
          <w:rFonts w:ascii="Arial Unicode MS" w:hAnsi="Arial Unicode MS" w:cs="Arial Unicode MS"/>
          <w:sz w:val="20"/>
          <w:szCs w:val="20"/>
        </w:rPr>
        <w:t xml:space="preserve"> và</w:t>
      </w:r>
      <w:r w:rsidR="00CC0254" w:rsidRPr="008A2EC4">
        <w:rPr>
          <w:rFonts w:ascii="Arial Unicode MS" w:hAnsi="Arial Unicode MS" w:cs="Arial Unicode MS"/>
          <w:sz w:val="20"/>
          <w:szCs w:val="20"/>
        </w:rPr>
        <w:t xml:space="preserve"> có Bên B xác nhận.</w:t>
      </w:r>
    </w:p>
    <w:p w14:paraId="33D80580" w14:textId="21A44D36" w:rsidR="00B21409" w:rsidRPr="008A2EC4" w:rsidRDefault="00CC0254" w:rsidP="000B66E7">
      <w:pPr>
        <w:pStyle w:val="ListParagraph"/>
        <w:suppressAutoHyphens w:val="0"/>
        <w:jc w:val="both"/>
        <w:rPr>
          <w:rFonts w:ascii="Arial Unicode MS" w:hAnsi="Arial Unicode MS" w:cs="Arial Unicode MS"/>
          <w:i/>
          <w:iCs/>
          <w:sz w:val="20"/>
          <w:szCs w:val="20"/>
        </w:rPr>
      </w:pPr>
      <w:r w:rsidRPr="008A2EC4">
        <w:rPr>
          <w:rFonts w:ascii="Arial Unicode MS" w:hAnsi="Arial Unicode MS" w:cs="Arial Unicode MS"/>
          <w:i/>
          <w:iCs/>
          <w:color w:val="808080"/>
          <w:kern w:val="3"/>
          <w:sz w:val="20"/>
          <w:szCs w:val="20"/>
        </w:rPr>
        <w:t>Where Party B use the Deposit agreement as a security asset at another Credit Institution (CI), Party A is entitled to block the deposit account of Party B, and issue a certificate of account blocka</w:t>
      </w:r>
      <w:r w:rsidR="0087219E" w:rsidRPr="008A2EC4">
        <w:rPr>
          <w:rFonts w:ascii="Arial Unicode MS" w:hAnsi="Arial Unicode MS" w:cs="Arial Unicode MS"/>
          <w:i/>
          <w:iCs/>
          <w:color w:val="808080"/>
          <w:kern w:val="3"/>
          <w:sz w:val="20"/>
          <w:szCs w:val="20"/>
        </w:rPr>
        <w:t>ge</w:t>
      </w:r>
      <w:r w:rsidRPr="008A2EC4">
        <w:rPr>
          <w:rFonts w:ascii="Arial Unicode MS" w:hAnsi="Arial Unicode MS" w:cs="Arial Unicode MS"/>
          <w:i/>
          <w:iCs/>
          <w:color w:val="808080"/>
          <w:kern w:val="3"/>
          <w:sz w:val="20"/>
          <w:szCs w:val="20"/>
        </w:rPr>
        <w:t>.</w:t>
      </w:r>
    </w:p>
    <w:p w14:paraId="33D80581" w14:textId="4FF08B4C" w:rsidR="00B21409" w:rsidRPr="008A2EC4" w:rsidRDefault="00CC0254" w:rsidP="000B66E7">
      <w:pPr>
        <w:pStyle w:val="ListParagraph"/>
        <w:numPr>
          <w:ilvl w:val="1"/>
          <w:numId w:val="11"/>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Đối với các khoản cấp tín dụng mà tài sản đảm bảo là tiền gửi có kỳ hạn, vào ngày đến hạn tất toán khoản cấp tín dụng</w:t>
      </w:r>
      <w:r w:rsidR="00170B84">
        <w:rPr>
          <w:rFonts w:ascii="Arial Unicode MS" w:hAnsi="Arial Unicode MS" w:cs="Arial Unicode MS"/>
          <w:sz w:val="20"/>
          <w:szCs w:val="20"/>
        </w:rPr>
        <w:t xml:space="preserve"> nếu</w:t>
      </w:r>
      <w:r w:rsidRPr="008A2EC4">
        <w:rPr>
          <w:rFonts w:ascii="Arial Unicode MS" w:hAnsi="Arial Unicode MS" w:cs="Arial Unicode MS"/>
          <w:sz w:val="20"/>
          <w:szCs w:val="20"/>
        </w:rPr>
        <w:t xml:space="preserve"> Bên B không đến hoặc không có đề nghị nào khác thì Bên A có quyền (nhưng không phải nghĩa vụ) tự động trích tiền từ tài khoản tiền gửi có kỳ hạn</w:t>
      </w:r>
      <w:r w:rsidR="0024666E">
        <w:rPr>
          <w:rFonts w:ascii="Arial Unicode MS" w:hAnsi="Arial Unicode MS" w:cs="Arial Unicode MS"/>
          <w:sz w:val="20"/>
          <w:szCs w:val="20"/>
        </w:rPr>
        <w:t xml:space="preserve"> của KH</w:t>
      </w:r>
      <w:r w:rsidRPr="008A2EC4">
        <w:rPr>
          <w:rFonts w:ascii="Arial Unicode MS" w:hAnsi="Arial Unicode MS" w:cs="Arial Unicode MS"/>
          <w:sz w:val="20"/>
          <w:szCs w:val="20"/>
        </w:rPr>
        <w:t xml:space="preserve"> dùng làm tài sản đảm bảo để tất toán khoản cấp tín dụng. Số dư còn lại (nếu có) của tiền gửi có kỳ hạn, Bên A có quyền tự động chuyển vào tài khoản thanh toán của Bên B được nêu tại Khoản 3 Điều 2 của hợp đồng này.</w:t>
      </w:r>
    </w:p>
    <w:p w14:paraId="33D80582" w14:textId="77777777" w:rsidR="00B21409" w:rsidRPr="008A2EC4" w:rsidRDefault="00CC0254" w:rsidP="000B66E7">
      <w:pPr>
        <w:pStyle w:val="ListParagraph"/>
        <w:suppressAutoHyphens w:val="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For the facilities with the security assets as term deposits, on due date of such facilities, if Party B does not come or have further requests, Party A is entitled (but not obliged) to deduct an amount from the term deposit account to use as a security asset to pay for the facilities. Party A may proactively transfer the remaining amount (if any) of the term deposit to Party B’s current account as stated in Clause 3 Article 2 hereof.</w:t>
      </w:r>
    </w:p>
    <w:p w14:paraId="33D80583" w14:textId="4CB6068B" w:rsidR="00B21409" w:rsidRPr="008A2EC4" w:rsidRDefault="00CC0254" w:rsidP="000B66E7">
      <w:pPr>
        <w:pStyle w:val="ListParagraph"/>
        <w:numPr>
          <w:ilvl w:val="0"/>
          <w:numId w:val="2"/>
        </w:numPr>
        <w:jc w:val="both"/>
        <w:rPr>
          <w:rFonts w:ascii="Arial Unicode MS" w:hAnsi="Arial Unicode MS" w:cs="Arial Unicode MS"/>
          <w:b/>
          <w:sz w:val="20"/>
          <w:szCs w:val="20"/>
        </w:rPr>
      </w:pPr>
      <w:r w:rsidRPr="008A2EC4">
        <w:rPr>
          <w:rFonts w:ascii="Arial Unicode MS" w:hAnsi="Arial Unicode MS" w:cs="Arial Unicode MS"/>
          <w:b/>
          <w:sz w:val="20"/>
          <w:szCs w:val="20"/>
        </w:rPr>
        <w:lastRenderedPageBreak/>
        <w:t>Xử lý trong trường hợp tài khoản thanh toán do Bên B cung cấp bị phong tỏ</w:t>
      </w:r>
      <w:r w:rsidR="00E25491" w:rsidRPr="008A2EC4">
        <w:rPr>
          <w:rFonts w:ascii="Arial Unicode MS" w:hAnsi="Arial Unicode MS" w:cs="Arial Unicode MS"/>
          <w:b/>
          <w:sz w:val="20"/>
          <w:szCs w:val="20"/>
        </w:rPr>
        <w:t>a/đóng</w:t>
      </w:r>
      <w:r w:rsidRPr="008A2EC4">
        <w:rPr>
          <w:rFonts w:ascii="Arial Unicode MS" w:hAnsi="Arial Unicode MS" w:cs="Arial Unicode MS"/>
          <w:b/>
          <w:sz w:val="20"/>
          <w:szCs w:val="20"/>
        </w:rPr>
        <w:t>/không chính xác hoặc các trường hợp thay đổi tình trạng tài khoản thanh toán của Bên B</w:t>
      </w:r>
    </w:p>
    <w:p w14:paraId="33D80584" w14:textId="23043E88" w:rsidR="00B21409" w:rsidRPr="008A2EC4" w:rsidRDefault="00CC0254" w:rsidP="000B66E7">
      <w:pPr>
        <w:pStyle w:val="ListParagraph"/>
        <w:numPr>
          <w:ilvl w:val="0"/>
          <w:numId w:val="3"/>
        </w:numPr>
        <w:jc w:val="both"/>
        <w:rPr>
          <w:rFonts w:ascii="Arial Unicode MS" w:hAnsi="Arial Unicode MS" w:cs="Arial Unicode MS"/>
          <w:b/>
          <w:bCs/>
          <w:i/>
          <w:iCs/>
          <w:color w:val="808080"/>
          <w:sz w:val="20"/>
          <w:szCs w:val="20"/>
        </w:rPr>
      </w:pPr>
      <w:r w:rsidRPr="008A2EC4">
        <w:rPr>
          <w:rFonts w:ascii="Arial Unicode MS" w:hAnsi="Arial Unicode MS" w:cs="Arial Unicode MS"/>
          <w:b/>
          <w:bCs/>
          <w:i/>
          <w:iCs/>
          <w:color w:val="808080"/>
          <w:sz w:val="20"/>
          <w:szCs w:val="20"/>
        </w:rPr>
        <w:t>Handling of blocked/closed/invalid account provided by Party B or change of account status of Party B</w:t>
      </w:r>
    </w:p>
    <w:p w14:paraId="33D80585" w14:textId="463A5796" w:rsidR="00B21409" w:rsidRPr="008A2EC4" w:rsidRDefault="00CC0254" w:rsidP="000B66E7">
      <w:pPr>
        <w:numPr>
          <w:ilvl w:val="0"/>
          <w:numId w:val="13"/>
        </w:numPr>
        <w:suppressAutoHyphens w:val="0"/>
        <w:ind w:left="274" w:hanging="274"/>
        <w:jc w:val="both"/>
        <w:rPr>
          <w:rFonts w:ascii="Arial Unicode MS" w:eastAsia="Arial Unicode MS" w:hAnsi="Arial Unicode MS" w:cs="Arial Unicode MS"/>
          <w:bCs/>
          <w:sz w:val="20"/>
          <w:szCs w:val="20"/>
        </w:rPr>
      </w:pPr>
      <w:r w:rsidRPr="008A2EC4">
        <w:rPr>
          <w:rFonts w:ascii="Arial Unicode MS" w:eastAsia="Arial Unicode MS" w:hAnsi="Arial Unicode MS" w:cs="Arial Unicode MS"/>
          <w:bCs/>
          <w:sz w:val="20"/>
          <w:szCs w:val="20"/>
        </w:rPr>
        <w:t xml:space="preserve">Trường hợp Hợp đồng tiền gửi có kỳ hạn chỉ định chuyển tiền lãi/gốc </w:t>
      </w:r>
      <w:r w:rsidR="00170B84">
        <w:rPr>
          <w:rFonts w:ascii="Arial Unicode MS" w:eastAsia="Arial Unicode MS" w:hAnsi="Arial Unicode MS" w:cs="Arial Unicode MS"/>
          <w:bCs/>
          <w:sz w:val="20"/>
          <w:szCs w:val="20"/>
        </w:rPr>
        <w:t>vào</w:t>
      </w:r>
      <w:r w:rsidRPr="008A2EC4">
        <w:rPr>
          <w:rFonts w:ascii="Arial Unicode MS" w:eastAsia="Arial Unicode MS" w:hAnsi="Arial Unicode MS" w:cs="Arial Unicode MS"/>
          <w:bCs/>
          <w:sz w:val="20"/>
          <w:szCs w:val="20"/>
        </w:rPr>
        <w:t xml:space="preserve"> </w:t>
      </w:r>
      <w:r w:rsidRPr="008A2EC4">
        <w:rPr>
          <w:rFonts w:ascii="Arial Unicode MS" w:eastAsia="Arial Unicode MS" w:hAnsi="Arial Unicode MS" w:cs="Arial Unicode MS"/>
          <w:sz w:val="20"/>
          <w:szCs w:val="20"/>
        </w:rPr>
        <w:t>tài khoản thanh toán của Bên B</w:t>
      </w:r>
      <w:r w:rsidRPr="008A2EC4">
        <w:rPr>
          <w:rFonts w:ascii="Arial Unicode MS" w:eastAsia="Arial Unicode MS" w:hAnsi="Arial Unicode MS" w:cs="Arial Unicode MS"/>
          <w:b/>
          <w:sz w:val="20"/>
          <w:szCs w:val="20"/>
        </w:rPr>
        <w:t xml:space="preserve"> </w:t>
      </w:r>
      <w:r w:rsidRPr="008A2EC4">
        <w:rPr>
          <w:rFonts w:ascii="Arial Unicode MS" w:eastAsia="Arial Unicode MS" w:hAnsi="Arial Unicode MS" w:cs="Arial Unicode MS"/>
          <w:bCs/>
          <w:sz w:val="20"/>
          <w:szCs w:val="20"/>
        </w:rPr>
        <w:t xml:space="preserve">tại Bên A/TCTD khác, nhưng tại thời điểm Bên A thực hiện chuyển vốn gốc và lãi (nếu có) theo thỏa thuận mà tài </w:t>
      </w:r>
      <w:r w:rsidRPr="008A2EC4">
        <w:rPr>
          <w:rFonts w:ascii="Arial Unicode MS" w:eastAsia="Arial Unicode MS" w:hAnsi="Arial Unicode MS" w:cs="Arial Unicode MS"/>
          <w:sz w:val="20"/>
          <w:szCs w:val="20"/>
        </w:rPr>
        <w:t>khoản thanh toán chỉ định của Bên B bị đóng/phong tỏa/không chính xác thì Bên A không chịu trách nhiệm về sự</w:t>
      </w:r>
      <w:r w:rsidRPr="008A2EC4">
        <w:rPr>
          <w:rFonts w:ascii="Arial Unicode MS" w:eastAsia="Arial Unicode MS" w:hAnsi="Arial Unicode MS" w:cs="Arial Unicode MS"/>
          <w:bCs/>
          <w:sz w:val="20"/>
          <w:szCs w:val="20"/>
        </w:rPr>
        <w:t xml:space="preserve"> chậm trễ/không thực hiện được việc chuyển tiền trong trường hợp này. </w:t>
      </w:r>
    </w:p>
    <w:p w14:paraId="33D80586" w14:textId="3F5A53C6" w:rsidR="00B21409" w:rsidRPr="008A2EC4" w:rsidRDefault="00CC0254" w:rsidP="000B66E7">
      <w:pPr>
        <w:suppressAutoHyphens w:val="0"/>
        <w:ind w:left="274"/>
        <w:jc w:val="both"/>
        <w:rPr>
          <w:rFonts w:ascii="Arial Unicode MS" w:eastAsia="Arial Unicode MS" w:hAnsi="Arial Unicode MS" w:cs="Arial Unicode MS"/>
          <w:i/>
          <w:iCs/>
          <w:color w:val="808080"/>
          <w:kern w:val="3"/>
          <w:sz w:val="20"/>
          <w:szCs w:val="20"/>
          <w:lang w:eastAsia="en-US" w:bidi="en-US"/>
        </w:rPr>
      </w:pPr>
      <w:r w:rsidRPr="008A2EC4">
        <w:rPr>
          <w:rFonts w:ascii="Arial Unicode MS" w:eastAsia="Arial Unicode MS" w:hAnsi="Arial Unicode MS" w:cs="Arial Unicode MS"/>
          <w:i/>
          <w:iCs/>
          <w:color w:val="808080"/>
          <w:kern w:val="3"/>
          <w:sz w:val="20"/>
          <w:szCs w:val="20"/>
          <w:lang w:eastAsia="en-US" w:bidi="en-US"/>
        </w:rPr>
        <w:t>Party A assumes no responsibility for any delay in/failure of the principal and interest transfer (if any) to Party B's current account opened at Party A/other credit institutions as designated in the Term Deposit Agreement in case of any closing</w:t>
      </w:r>
      <w:r w:rsidR="008A2EC4" w:rsidRPr="008A2EC4">
        <w:rPr>
          <w:rFonts w:ascii="Arial Unicode MS" w:eastAsia="Arial Unicode MS" w:hAnsi="Arial Unicode MS" w:cs="Arial Unicode MS"/>
          <w:i/>
          <w:iCs/>
          <w:color w:val="808080"/>
          <w:kern w:val="3"/>
          <w:sz w:val="20"/>
          <w:szCs w:val="20"/>
          <w:lang w:eastAsia="en-US" w:bidi="en-US"/>
        </w:rPr>
        <w:t xml:space="preserve"> </w:t>
      </w:r>
      <w:r w:rsidRPr="008A2EC4">
        <w:rPr>
          <w:rFonts w:ascii="Arial Unicode MS" w:eastAsia="Arial Unicode MS" w:hAnsi="Arial Unicode MS" w:cs="Arial Unicode MS"/>
          <w:i/>
          <w:iCs/>
          <w:color w:val="808080"/>
          <w:kern w:val="3"/>
          <w:sz w:val="20"/>
          <w:szCs w:val="20"/>
          <w:lang w:eastAsia="en-US" w:bidi="en-US"/>
        </w:rPr>
        <w:t>/blockage/invalidity of such account at the time of transfer.</w:t>
      </w:r>
    </w:p>
    <w:p w14:paraId="33D80587" w14:textId="72902788" w:rsidR="00B21409" w:rsidRPr="008A2EC4" w:rsidRDefault="00CC0254" w:rsidP="000B66E7">
      <w:pPr>
        <w:numPr>
          <w:ilvl w:val="0"/>
          <w:numId w:val="13"/>
        </w:numPr>
        <w:suppressAutoHyphens w:val="0"/>
        <w:ind w:left="274" w:hanging="274"/>
        <w:jc w:val="both"/>
        <w:rPr>
          <w:rFonts w:ascii="Arial Unicode MS" w:eastAsia="Arial Unicode MS" w:hAnsi="Arial Unicode MS" w:cs="Arial Unicode MS"/>
          <w:bCs/>
          <w:sz w:val="20"/>
          <w:szCs w:val="20"/>
        </w:rPr>
      </w:pPr>
      <w:r w:rsidRPr="008A2EC4">
        <w:rPr>
          <w:rFonts w:ascii="Arial Unicode MS" w:eastAsia="Arial Unicode MS" w:hAnsi="Arial Unicode MS" w:cs="Arial Unicode MS"/>
          <w:bCs/>
          <w:sz w:val="20"/>
          <w:szCs w:val="20"/>
        </w:rPr>
        <w:t xml:space="preserve">Phần tiền lãi/gốc đã thực hiện chuyển sang tài khoản của Bên B nhưng không thực hiện được do tài </w:t>
      </w:r>
      <w:r w:rsidRPr="008A2EC4">
        <w:rPr>
          <w:rFonts w:ascii="Arial Unicode MS" w:eastAsia="Arial Unicode MS" w:hAnsi="Arial Unicode MS" w:cs="Arial Unicode MS"/>
          <w:sz w:val="20"/>
          <w:szCs w:val="20"/>
        </w:rPr>
        <w:t>khoản thanh toán chỉ định của Bên B bị đóng/phong tỏa/không chính xác sẽ không được tính lãi trong khoảng thời gian chờ xử lý.</w:t>
      </w:r>
    </w:p>
    <w:p w14:paraId="33D80588" w14:textId="78A4EE5D" w:rsidR="00B21409" w:rsidRPr="008A2EC4" w:rsidRDefault="00CC0254" w:rsidP="000B66E7">
      <w:pPr>
        <w:suppressAutoHyphens w:val="0"/>
        <w:ind w:left="274"/>
        <w:jc w:val="both"/>
        <w:rPr>
          <w:rFonts w:ascii="Arial Unicode MS" w:eastAsia="Arial Unicode MS" w:hAnsi="Arial Unicode MS" w:cs="Arial Unicode MS"/>
          <w:i/>
          <w:iCs/>
          <w:color w:val="808080"/>
          <w:kern w:val="3"/>
          <w:sz w:val="20"/>
          <w:szCs w:val="20"/>
          <w:lang w:eastAsia="en-US" w:bidi="en-US"/>
        </w:rPr>
      </w:pPr>
      <w:r w:rsidRPr="008A2EC4">
        <w:rPr>
          <w:rFonts w:ascii="Arial Unicode MS" w:eastAsia="Arial Unicode MS" w:hAnsi="Arial Unicode MS" w:cs="Arial Unicode MS"/>
          <w:i/>
          <w:iCs/>
          <w:color w:val="808080"/>
          <w:kern w:val="3"/>
          <w:sz w:val="20"/>
          <w:szCs w:val="20"/>
          <w:lang w:eastAsia="en-US" w:bidi="en-US"/>
        </w:rPr>
        <w:t xml:space="preserve">The interest/principal supposedly transferred to </w:t>
      </w:r>
      <w:r w:rsidR="008F6F26" w:rsidRPr="008A2EC4">
        <w:rPr>
          <w:rFonts w:ascii="Arial Unicode MS" w:eastAsia="Arial Unicode MS" w:hAnsi="Arial Unicode MS" w:cs="Arial Unicode MS"/>
          <w:i/>
          <w:iCs/>
          <w:color w:val="808080"/>
          <w:kern w:val="3"/>
          <w:sz w:val="20"/>
          <w:szCs w:val="20"/>
          <w:lang w:eastAsia="en-US" w:bidi="en-US"/>
        </w:rPr>
        <w:t xml:space="preserve">Party B’s </w:t>
      </w:r>
      <w:r w:rsidR="00C22D8C" w:rsidRPr="008A2EC4">
        <w:rPr>
          <w:rFonts w:ascii="Arial Unicode MS" w:eastAsia="Arial Unicode MS" w:hAnsi="Arial Unicode MS" w:cs="Arial Unicode MS"/>
          <w:i/>
          <w:iCs/>
          <w:color w:val="808080"/>
          <w:kern w:val="3"/>
          <w:sz w:val="20"/>
          <w:szCs w:val="20"/>
          <w:lang w:eastAsia="en-US" w:bidi="en-US"/>
        </w:rPr>
        <w:t xml:space="preserve">designated </w:t>
      </w:r>
      <w:r w:rsidR="008F6F26" w:rsidRPr="008A2EC4">
        <w:rPr>
          <w:rFonts w:ascii="Arial Unicode MS" w:eastAsia="Arial Unicode MS" w:hAnsi="Arial Unicode MS" w:cs="Arial Unicode MS"/>
          <w:i/>
          <w:iCs/>
          <w:color w:val="808080"/>
          <w:kern w:val="3"/>
          <w:sz w:val="20"/>
          <w:szCs w:val="20"/>
          <w:lang w:eastAsia="en-US" w:bidi="en-US"/>
        </w:rPr>
        <w:t>account which is closed</w:t>
      </w:r>
      <w:r w:rsidR="000757F1" w:rsidRPr="008A2EC4">
        <w:rPr>
          <w:rFonts w:ascii="Arial Unicode MS" w:eastAsia="Arial Unicode MS" w:hAnsi="Arial Unicode MS" w:cs="Arial Unicode MS"/>
          <w:i/>
          <w:iCs/>
          <w:color w:val="808080"/>
          <w:kern w:val="3"/>
          <w:sz w:val="20"/>
          <w:szCs w:val="20"/>
          <w:lang w:eastAsia="en-US" w:bidi="en-US"/>
        </w:rPr>
        <w:t>/blocked/</w:t>
      </w:r>
      <w:r w:rsidR="00C22D8C" w:rsidRPr="008A2EC4">
        <w:rPr>
          <w:rFonts w:ascii="Arial Unicode MS" w:eastAsia="Arial Unicode MS" w:hAnsi="Arial Unicode MS" w:cs="Arial Unicode MS"/>
          <w:i/>
          <w:iCs/>
          <w:color w:val="808080"/>
          <w:kern w:val="3"/>
          <w:sz w:val="20"/>
          <w:szCs w:val="20"/>
          <w:lang w:eastAsia="en-US" w:bidi="en-US"/>
        </w:rPr>
        <w:t>invalid</w:t>
      </w:r>
      <w:r w:rsidRPr="008A2EC4">
        <w:rPr>
          <w:rFonts w:ascii="Arial Unicode MS" w:eastAsia="Arial Unicode MS" w:hAnsi="Arial Unicode MS" w:cs="Arial Unicode MS"/>
          <w:i/>
          <w:iCs/>
          <w:color w:val="808080"/>
          <w:kern w:val="3"/>
          <w:sz w:val="20"/>
          <w:szCs w:val="20"/>
          <w:lang w:eastAsia="en-US" w:bidi="en-US"/>
        </w:rPr>
        <w:t xml:space="preserve"> but fails to do so shall not apply the interest rate </w:t>
      </w:r>
      <w:r w:rsidR="00051410" w:rsidRPr="008A2EC4">
        <w:rPr>
          <w:rFonts w:ascii="Arial Unicode MS" w:eastAsia="Arial Unicode MS" w:hAnsi="Arial Unicode MS" w:cs="Arial Unicode MS"/>
          <w:i/>
          <w:iCs/>
          <w:color w:val="808080"/>
          <w:kern w:val="3"/>
          <w:sz w:val="20"/>
          <w:szCs w:val="20"/>
        </w:rPr>
        <w:t>within the pending period</w:t>
      </w:r>
      <w:r w:rsidRPr="008A2EC4">
        <w:rPr>
          <w:rFonts w:ascii="Arial Unicode MS" w:eastAsia="Arial Unicode MS" w:hAnsi="Arial Unicode MS" w:cs="Arial Unicode MS"/>
          <w:i/>
          <w:iCs/>
          <w:color w:val="808080"/>
          <w:kern w:val="3"/>
          <w:sz w:val="20"/>
          <w:szCs w:val="20"/>
          <w:lang w:eastAsia="en-US" w:bidi="en-US"/>
        </w:rPr>
        <w:t>.</w:t>
      </w:r>
    </w:p>
    <w:p w14:paraId="33D80589" w14:textId="4283238A" w:rsidR="00B21409" w:rsidRPr="008A2EC4" w:rsidRDefault="00CC0254" w:rsidP="000B66E7">
      <w:pPr>
        <w:numPr>
          <w:ilvl w:val="0"/>
          <w:numId w:val="13"/>
        </w:numPr>
        <w:suppressAutoHyphens w:val="0"/>
        <w:ind w:left="274" w:hanging="274"/>
        <w:jc w:val="both"/>
        <w:rPr>
          <w:rFonts w:ascii="Arial Unicode MS" w:eastAsia="Arial Unicode MS" w:hAnsi="Arial Unicode MS" w:cs="Arial Unicode MS"/>
          <w:bCs/>
          <w:sz w:val="20"/>
          <w:szCs w:val="20"/>
        </w:rPr>
      </w:pPr>
      <w:r w:rsidRPr="008A2EC4">
        <w:rPr>
          <w:rFonts w:ascii="Arial Unicode MS" w:eastAsia="Arial Unicode MS" w:hAnsi="Arial Unicode MS" w:cs="Arial Unicode MS"/>
          <w:bCs/>
          <w:sz w:val="20"/>
          <w:szCs w:val="20"/>
        </w:rPr>
        <w:t>Bên A có trách nhiệm thông báo</w:t>
      </w:r>
      <w:r w:rsidR="0024666E">
        <w:rPr>
          <w:rFonts w:ascii="Arial Unicode MS" w:eastAsia="Arial Unicode MS" w:hAnsi="Arial Unicode MS" w:cs="Arial Unicode MS"/>
          <w:bCs/>
          <w:sz w:val="20"/>
          <w:szCs w:val="20"/>
        </w:rPr>
        <w:t xml:space="preserve"> ngay</w:t>
      </w:r>
      <w:r w:rsidRPr="008A2EC4">
        <w:rPr>
          <w:rFonts w:ascii="Arial Unicode MS" w:eastAsia="Arial Unicode MS" w:hAnsi="Arial Unicode MS" w:cs="Arial Unicode MS"/>
          <w:bCs/>
          <w:sz w:val="20"/>
          <w:szCs w:val="20"/>
        </w:rPr>
        <w:t xml:space="preserve"> bằng điện thoại/email cho bên B về sự chậm trễ/không thực hiện được việc chuyển tiền trong các trường hợp được nêu tại Khoản 1 điều này.</w:t>
      </w:r>
    </w:p>
    <w:p w14:paraId="33D8058A" w14:textId="51F04121" w:rsidR="00B21409" w:rsidRPr="008A2EC4" w:rsidRDefault="00CC0254" w:rsidP="000B66E7">
      <w:pPr>
        <w:suppressAutoHyphens w:val="0"/>
        <w:ind w:left="274"/>
        <w:jc w:val="both"/>
        <w:rPr>
          <w:rFonts w:ascii="Arial Unicode MS" w:eastAsia="Arial Unicode MS" w:hAnsi="Arial Unicode MS" w:cs="Arial Unicode MS"/>
          <w:i/>
          <w:iCs/>
          <w:color w:val="808080"/>
          <w:kern w:val="3"/>
          <w:sz w:val="20"/>
          <w:szCs w:val="20"/>
          <w:lang w:eastAsia="en-US" w:bidi="en-US"/>
        </w:rPr>
      </w:pPr>
      <w:r w:rsidRPr="008A2EC4">
        <w:rPr>
          <w:rFonts w:ascii="Arial Unicode MS" w:eastAsia="Arial Unicode MS" w:hAnsi="Arial Unicode MS" w:cs="Arial Unicode MS"/>
          <w:i/>
          <w:iCs/>
          <w:color w:val="808080"/>
          <w:kern w:val="3"/>
          <w:sz w:val="20"/>
          <w:szCs w:val="20"/>
          <w:lang w:eastAsia="en-US" w:bidi="en-US"/>
        </w:rPr>
        <w:t xml:space="preserve">Party </w:t>
      </w:r>
      <w:r w:rsidR="00B57F27" w:rsidRPr="008A2EC4">
        <w:rPr>
          <w:rFonts w:ascii="Arial Unicode MS" w:eastAsia="Arial Unicode MS" w:hAnsi="Arial Unicode MS" w:cs="Arial Unicode MS"/>
          <w:i/>
          <w:iCs/>
          <w:color w:val="808080"/>
          <w:kern w:val="3"/>
          <w:sz w:val="20"/>
          <w:szCs w:val="20"/>
          <w:lang w:eastAsia="en-US" w:bidi="en-US"/>
        </w:rPr>
        <w:t xml:space="preserve">A </w:t>
      </w:r>
      <w:r w:rsidRPr="008A2EC4">
        <w:rPr>
          <w:rFonts w:ascii="Arial Unicode MS" w:eastAsia="Arial Unicode MS" w:hAnsi="Arial Unicode MS" w:cs="Arial Unicode MS"/>
          <w:i/>
          <w:iCs/>
          <w:color w:val="808080"/>
          <w:kern w:val="3"/>
          <w:sz w:val="20"/>
          <w:szCs w:val="20"/>
          <w:lang w:eastAsia="en-US" w:bidi="en-US"/>
        </w:rPr>
        <w:t>is responsible for give notice by phone/email to Party B about the delay in/failure of the transfer as stated in clause 1 of this Article.</w:t>
      </w:r>
    </w:p>
    <w:p w14:paraId="33D8058B" w14:textId="0F276BE2" w:rsidR="00B21409" w:rsidRPr="008A2EC4" w:rsidRDefault="00170B84" w:rsidP="000B66E7">
      <w:pPr>
        <w:numPr>
          <w:ilvl w:val="0"/>
          <w:numId w:val="13"/>
        </w:numPr>
        <w:suppressAutoHyphens w:val="0"/>
        <w:ind w:left="274" w:hanging="274"/>
        <w:jc w:val="both"/>
        <w:rPr>
          <w:rFonts w:ascii="Arial Unicode MS" w:eastAsia="Arial Unicode MS" w:hAnsi="Arial Unicode MS" w:cs="Arial Unicode MS"/>
          <w:bCs/>
          <w:sz w:val="20"/>
          <w:szCs w:val="20"/>
        </w:rPr>
      </w:pPr>
      <w:r w:rsidRPr="00CF1045">
        <w:rPr>
          <w:rFonts w:ascii="Arial Unicode MS" w:eastAsia="Arial Unicode MS" w:hAnsi="Arial Unicode MS" w:cs="Arial Unicode MS"/>
          <w:bCs/>
          <w:sz w:val="20"/>
          <w:szCs w:val="20"/>
        </w:rPr>
        <w:t xml:space="preserve">Sau khi nhận được thông báo nêu tại Khoản 3 Điều 6 nêu trên, </w:t>
      </w:r>
      <w:r w:rsidR="00CC0254" w:rsidRPr="00CF1045">
        <w:rPr>
          <w:rFonts w:ascii="Arial Unicode MS" w:eastAsia="Arial Unicode MS" w:hAnsi="Arial Unicode MS" w:cs="Arial Unicode MS"/>
          <w:bCs/>
          <w:sz w:val="20"/>
          <w:szCs w:val="20"/>
        </w:rPr>
        <w:t xml:space="preserve">Bên B </w:t>
      </w:r>
      <w:r w:rsidR="00E23BD8" w:rsidRPr="00CF1045">
        <w:rPr>
          <w:rFonts w:ascii="Arial Unicode MS" w:eastAsia="Arial Unicode MS" w:hAnsi="Arial Unicode MS" w:cs="Arial Unicode MS"/>
          <w:bCs/>
          <w:sz w:val="20"/>
          <w:szCs w:val="20"/>
        </w:rPr>
        <w:t>có trách nhiệm</w:t>
      </w:r>
      <w:r w:rsidR="00CC0254" w:rsidRPr="00CF1045">
        <w:rPr>
          <w:rFonts w:ascii="Arial Unicode MS" w:eastAsia="Arial Unicode MS" w:hAnsi="Arial Unicode MS" w:cs="Arial Unicode MS"/>
          <w:bCs/>
          <w:sz w:val="20"/>
          <w:szCs w:val="20"/>
        </w:rPr>
        <w:t xml:space="preserve"> cung cấp thông tin tài khoản thanh toán khác</w:t>
      </w:r>
      <w:r w:rsidR="00E23BD8" w:rsidRPr="00CF1045">
        <w:rPr>
          <w:rFonts w:ascii="Arial Unicode MS" w:eastAsia="Arial Unicode MS" w:hAnsi="Arial Unicode MS" w:cs="Arial Unicode MS"/>
          <w:bCs/>
          <w:sz w:val="20"/>
          <w:szCs w:val="20"/>
        </w:rPr>
        <w:t xml:space="preserve"> cho bên A</w:t>
      </w:r>
      <w:r w:rsidR="00CC0254" w:rsidRPr="00CF1045">
        <w:rPr>
          <w:rFonts w:ascii="Arial Unicode MS" w:eastAsia="Arial Unicode MS" w:hAnsi="Arial Unicode MS" w:cs="Arial Unicode MS"/>
          <w:bCs/>
          <w:sz w:val="20"/>
          <w:szCs w:val="20"/>
        </w:rPr>
        <w:t xml:space="preserve"> để nhận chi trả</w:t>
      </w:r>
      <w:r w:rsidR="00CC0254" w:rsidRPr="008A2EC4">
        <w:rPr>
          <w:rFonts w:ascii="Arial Unicode MS" w:eastAsia="Arial Unicode MS" w:hAnsi="Arial Unicode MS" w:cs="Arial Unicode MS"/>
          <w:bCs/>
          <w:sz w:val="20"/>
          <w:szCs w:val="20"/>
        </w:rPr>
        <w:t xml:space="preserve"> tiền gốc và lãi (nếu có), Bên A và Bên B </w:t>
      </w:r>
      <w:r w:rsidR="00E23BD8">
        <w:rPr>
          <w:rFonts w:ascii="Arial Unicode MS" w:eastAsia="Arial Unicode MS" w:hAnsi="Arial Unicode MS" w:cs="Arial Unicode MS"/>
          <w:bCs/>
          <w:sz w:val="20"/>
          <w:szCs w:val="20"/>
        </w:rPr>
        <w:t xml:space="preserve">sẽ </w:t>
      </w:r>
      <w:r w:rsidR="00CC0254" w:rsidRPr="008A2EC4">
        <w:rPr>
          <w:rFonts w:ascii="Arial Unicode MS" w:eastAsia="Arial Unicode MS" w:hAnsi="Arial Unicode MS" w:cs="Arial Unicode MS"/>
          <w:bCs/>
          <w:sz w:val="20"/>
          <w:szCs w:val="20"/>
        </w:rPr>
        <w:t>thỏa thuận ký kết Phụ lục hợp đồng về việc thay đổi số tài khoản thanh toán</w:t>
      </w:r>
      <w:r w:rsidR="00CC0254" w:rsidRPr="008A2EC4">
        <w:rPr>
          <w:rFonts w:ascii="Arial Unicode MS" w:eastAsia="Arial Unicode MS" w:hAnsi="Arial Unicode MS" w:cs="Arial Unicode MS"/>
          <w:sz w:val="20"/>
          <w:szCs w:val="20"/>
        </w:rPr>
        <w:t xml:space="preserve"> nhận </w:t>
      </w:r>
      <w:r w:rsidR="00CC0254" w:rsidRPr="001614CE">
        <w:rPr>
          <w:rFonts w:ascii="Arial Unicode MS" w:eastAsia="Arial Unicode MS" w:hAnsi="Arial Unicode MS" w:cs="Arial Unicode MS"/>
          <w:sz w:val="20"/>
          <w:szCs w:val="20"/>
        </w:rPr>
        <w:t>chi trả</w:t>
      </w:r>
      <w:r w:rsidRPr="001614CE">
        <w:rPr>
          <w:rFonts w:ascii="Arial Unicode MS" w:eastAsia="Arial Unicode MS" w:hAnsi="Arial Unicode MS" w:cs="Arial Unicode MS"/>
          <w:sz w:val="20"/>
          <w:szCs w:val="20"/>
        </w:rPr>
        <w:t xml:space="preserve"> và thực hiện các thủ tục theo quy định của bên A</w:t>
      </w:r>
      <w:r w:rsidR="00CC0254" w:rsidRPr="001614CE">
        <w:rPr>
          <w:rFonts w:ascii="Arial Unicode MS" w:eastAsia="Arial Unicode MS" w:hAnsi="Arial Unicode MS" w:cs="Arial Unicode MS"/>
          <w:bCs/>
          <w:sz w:val="20"/>
          <w:szCs w:val="20"/>
        </w:rPr>
        <w:t>.</w:t>
      </w:r>
    </w:p>
    <w:p w14:paraId="33D8058C" w14:textId="4AB73615" w:rsidR="00B21409" w:rsidRPr="008A2EC4" w:rsidRDefault="00F41F9A" w:rsidP="000B66E7">
      <w:pPr>
        <w:suppressAutoHyphens w:val="0"/>
        <w:ind w:left="274"/>
        <w:jc w:val="both"/>
        <w:rPr>
          <w:rFonts w:ascii="Arial Unicode MS" w:eastAsia="Arial Unicode MS" w:hAnsi="Arial Unicode MS" w:cs="Arial Unicode MS"/>
          <w:i/>
          <w:iCs/>
          <w:color w:val="808080"/>
          <w:kern w:val="3"/>
          <w:sz w:val="20"/>
          <w:szCs w:val="20"/>
          <w:lang w:eastAsia="en-US" w:bidi="en-US"/>
        </w:rPr>
      </w:pPr>
      <w:r>
        <w:rPr>
          <w:rFonts w:ascii="Arial Unicode MS" w:hAnsi="Arial Unicode MS" w:cs="Arial Unicode MS"/>
          <w:i/>
          <w:iCs/>
          <w:color w:val="808080"/>
          <w:kern w:val="3"/>
          <w:sz w:val="20"/>
          <w:szCs w:val="20"/>
        </w:rPr>
        <w:t xml:space="preserve">After receive notice </w:t>
      </w:r>
      <w:r w:rsidRPr="008A2EC4">
        <w:rPr>
          <w:rFonts w:ascii="Arial Unicode MS" w:hAnsi="Arial Unicode MS" w:cs="Arial Unicode MS"/>
          <w:i/>
          <w:iCs/>
          <w:color w:val="808080"/>
          <w:kern w:val="3"/>
          <w:sz w:val="20"/>
          <w:szCs w:val="20"/>
        </w:rPr>
        <w:t xml:space="preserve">as stated in Clause 3 </w:t>
      </w:r>
      <w:r>
        <w:rPr>
          <w:rFonts w:ascii="Arial Unicode MS" w:hAnsi="Arial Unicode MS" w:cs="Arial Unicode MS"/>
          <w:i/>
          <w:iCs/>
          <w:color w:val="808080"/>
          <w:kern w:val="3"/>
          <w:sz w:val="20"/>
          <w:szCs w:val="20"/>
        </w:rPr>
        <w:t xml:space="preserve">of this </w:t>
      </w:r>
      <w:r w:rsidRPr="008A2EC4">
        <w:rPr>
          <w:rFonts w:ascii="Arial Unicode MS" w:hAnsi="Arial Unicode MS" w:cs="Arial Unicode MS"/>
          <w:i/>
          <w:iCs/>
          <w:color w:val="808080"/>
          <w:kern w:val="3"/>
          <w:sz w:val="20"/>
          <w:szCs w:val="20"/>
        </w:rPr>
        <w:t>Article</w:t>
      </w:r>
      <w:r>
        <w:rPr>
          <w:rFonts w:ascii="Arial Unicode MS" w:hAnsi="Arial Unicode MS" w:cs="Arial Unicode MS"/>
          <w:i/>
          <w:iCs/>
          <w:color w:val="808080"/>
          <w:kern w:val="3"/>
          <w:sz w:val="20"/>
          <w:szCs w:val="20"/>
        </w:rPr>
        <w:t>,</w:t>
      </w:r>
      <w:r w:rsidRPr="008A2EC4">
        <w:rPr>
          <w:rFonts w:ascii="Arial Unicode MS" w:eastAsia="Arial Unicode MS" w:hAnsi="Arial Unicode MS" w:cs="Arial Unicode MS"/>
          <w:i/>
          <w:iCs/>
          <w:color w:val="808080"/>
          <w:kern w:val="3"/>
          <w:sz w:val="20"/>
          <w:szCs w:val="20"/>
          <w:lang w:eastAsia="en-US" w:bidi="en-US"/>
        </w:rPr>
        <w:t xml:space="preserve"> </w:t>
      </w:r>
      <w:r w:rsidR="00E23BD8" w:rsidRPr="008A2EC4">
        <w:rPr>
          <w:rFonts w:ascii="Arial Unicode MS" w:hAnsi="Arial Unicode MS" w:cs="Arial Unicode MS"/>
          <w:bCs/>
          <w:i/>
          <w:iCs/>
          <w:color w:val="808080"/>
          <w:sz w:val="20"/>
          <w:szCs w:val="20"/>
        </w:rPr>
        <w:t xml:space="preserve">Party B is responsible for </w:t>
      </w:r>
      <w:r w:rsidR="00CC0254" w:rsidRPr="008A2EC4">
        <w:rPr>
          <w:rFonts w:ascii="Arial Unicode MS" w:eastAsia="Arial Unicode MS" w:hAnsi="Arial Unicode MS" w:cs="Arial Unicode MS"/>
          <w:i/>
          <w:iCs/>
          <w:color w:val="808080"/>
          <w:kern w:val="3"/>
          <w:sz w:val="20"/>
          <w:szCs w:val="20"/>
          <w:lang w:eastAsia="en-US" w:bidi="en-US"/>
        </w:rPr>
        <w:t>provide other account information</w:t>
      </w:r>
      <w:r w:rsidR="00E23BD8">
        <w:rPr>
          <w:rFonts w:ascii="Arial Unicode MS" w:eastAsia="Arial Unicode MS" w:hAnsi="Arial Unicode MS" w:cs="Arial Unicode MS"/>
          <w:i/>
          <w:iCs/>
          <w:color w:val="808080"/>
          <w:kern w:val="3"/>
          <w:sz w:val="20"/>
          <w:szCs w:val="20"/>
          <w:lang w:eastAsia="en-US" w:bidi="en-US"/>
        </w:rPr>
        <w:t xml:space="preserve"> for Party A</w:t>
      </w:r>
      <w:r w:rsidR="00CC0254" w:rsidRPr="008A2EC4">
        <w:rPr>
          <w:rFonts w:ascii="Arial Unicode MS" w:eastAsia="Arial Unicode MS" w:hAnsi="Arial Unicode MS" w:cs="Arial Unicode MS"/>
          <w:i/>
          <w:iCs/>
          <w:color w:val="808080"/>
          <w:kern w:val="3"/>
          <w:sz w:val="20"/>
          <w:szCs w:val="20"/>
          <w:lang w:eastAsia="en-US" w:bidi="en-US"/>
        </w:rPr>
        <w:t xml:space="preserve"> to receive the principal and interest (if any); Party A and Party B shall mutually agree to make an Appendix for the change of current account number receiving the payment</w:t>
      </w:r>
      <w:r w:rsidR="008C6BDC">
        <w:rPr>
          <w:rFonts w:ascii="Arial Unicode MS" w:eastAsia="Arial Unicode MS" w:hAnsi="Arial Unicode MS" w:cs="Arial Unicode MS"/>
          <w:i/>
          <w:iCs/>
          <w:color w:val="808080"/>
          <w:kern w:val="3"/>
          <w:sz w:val="20"/>
          <w:szCs w:val="20"/>
          <w:lang w:eastAsia="en-US" w:bidi="en-US"/>
        </w:rPr>
        <w:t xml:space="preserve"> and </w:t>
      </w:r>
      <w:r w:rsidR="008C6BDC" w:rsidRPr="008A2EC4">
        <w:rPr>
          <w:rFonts w:ascii="Arial Unicode MS" w:hAnsi="Arial Unicode MS" w:cs="Arial Unicode MS"/>
          <w:i/>
          <w:iCs/>
          <w:color w:val="808080"/>
          <w:kern w:val="3"/>
          <w:sz w:val="20"/>
          <w:szCs w:val="20"/>
        </w:rPr>
        <w:t>under regulations of Party A</w:t>
      </w:r>
      <w:r w:rsidR="00CC0254" w:rsidRPr="008A2EC4">
        <w:rPr>
          <w:rFonts w:ascii="Arial Unicode MS" w:eastAsia="Arial Unicode MS" w:hAnsi="Arial Unicode MS" w:cs="Arial Unicode MS"/>
          <w:i/>
          <w:iCs/>
          <w:color w:val="808080"/>
          <w:kern w:val="3"/>
          <w:sz w:val="20"/>
          <w:szCs w:val="20"/>
          <w:lang w:eastAsia="en-US" w:bidi="en-US"/>
        </w:rPr>
        <w:t>.</w:t>
      </w:r>
    </w:p>
    <w:p w14:paraId="33D8058D" w14:textId="6189A780" w:rsidR="00B21409" w:rsidRPr="008A2EC4" w:rsidRDefault="00CC0254" w:rsidP="000B66E7">
      <w:pPr>
        <w:pStyle w:val="ListParagraph"/>
        <w:numPr>
          <w:ilvl w:val="0"/>
          <w:numId w:val="2"/>
        </w:numPr>
        <w:suppressAutoHyphens w:val="0"/>
        <w:jc w:val="both"/>
        <w:rPr>
          <w:rFonts w:ascii="Arial Unicode MS" w:hAnsi="Arial Unicode MS" w:cs="Arial Unicode MS"/>
          <w:b/>
          <w:sz w:val="20"/>
          <w:szCs w:val="20"/>
        </w:rPr>
      </w:pPr>
      <w:r w:rsidRPr="008A2EC4">
        <w:rPr>
          <w:rFonts w:ascii="Arial Unicode MS" w:hAnsi="Arial Unicode MS" w:cs="Arial Unicode MS"/>
          <w:b/>
          <w:sz w:val="20"/>
          <w:szCs w:val="20"/>
        </w:rPr>
        <w:t xml:space="preserve">Xử lý đối với các trường hợp nhàu nát, rách, mất </w:t>
      </w:r>
      <w:r w:rsidR="002D257D">
        <w:rPr>
          <w:rFonts w:ascii="Arial Unicode MS" w:hAnsi="Arial Unicode MS" w:cs="Arial Unicode MS"/>
          <w:b/>
          <w:sz w:val="20"/>
          <w:szCs w:val="20"/>
        </w:rPr>
        <w:t>Hợp đồng</w:t>
      </w:r>
    </w:p>
    <w:p w14:paraId="33D8058E" w14:textId="77777777" w:rsidR="00B21409" w:rsidRPr="008A2EC4" w:rsidRDefault="00CC0254" w:rsidP="000B66E7">
      <w:pPr>
        <w:pStyle w:val="ListParagraph"/>
        <w:numPr>
          <w:ilvl w:val="0"/>
          <w:numId w:val="3"/>
        </w:numPr>
        <w:suppressAutoHyphens w:val="0"/>
        <w:jc w:val="both"/>
        <w:rPr>
          <w:rFonts w:ascii="Arial Unicode MS" w:hAnsi="Arial Unicode MS" w:cs="Arial Unicode MS"/>
          <w:b/>
          <w:sz w:val="20"/>
          <w:szCs w:val="20"/>
        </w:rPr>
      </w:pPr>
      <w:r w:rsidRPr="008A2EC4">
        <w:rPr>
          <w:rFonts w:ascii="Arial Unicode MS" w:hAnsi="Arial Unicode MS" w:cs="Arial Unicode MS"/>
          <w:b/>
          <w:i/>
          <w:iCs/>
          <w:color w:val="808080"/>
          <w:sz w:val="20"/>
          <w:szCs w:val="20"/>
        </w:rPr>
        <w:t xml:space="preserve">Handling of crumpled, torn, lost term deposit agreement </w:t>
      </w:r>
    </w:p>
    <w:p w14:paraId="33D8058F" w14:textId="4619E7F7" w:rsidR="00B21409" w:rsidRPr="00CF1045" w:rsidRDefault="00CC0254" w:rsidP="000B66E7">
      <w:pPr>
        <w:pStyle w:val="ListParagraph"/>
        <w:numPr>
          <w:ilvl w:val="0"/>
          <w:numId w:val="14"/>
        </w:numPr>
        <w:jc w:val="both"/>
        <w:rPr>
          <w:rFonts w:ascii="Arial Unicode MS" w:hAnsi="Arial Unicode MS" w:cs="Arial Unicode MS"/>
          <w:bCs/>
          <w:sz w:val="20"/>
          <w:szCs w:val="20"/>
        </w:rPr>
      </w:pPr>
      <w:r w:rsidRPr="008A2EC4">
        <w:rPr>
          <w:rFonts w:ascii="Arial Unicode MS" w:hAnsi="Arial Unicode MS" w:cs="Arial Unicode MS"/>
          <w:spacing w:val="-2"/>
          <w:sz w:val="20"/>
          <w:szCs w:val="20"/>
          <w:lang w:val="it-IT"/>
        </w:rPr>
        <w:t xml:space="preserve">Bên B đến bất kỳ địa điểm giao dịch nào của Vietbank để lập Giấy báo về việc Hợp đồng tiền gửi có kỳ hạn bị nhàu nát, rách, </w:t>
      </w:r>
      <w:r w:rsidRPr="00CF1045">
        <w:rPr>
          <w:rFonts w:ascii="Arial Unicode MS" w:hAnsi="Arial Unicode MS" w:cs="Arial Unicode MS"/>
          <w:spacing w:val="-2"/>
          <w:sz w:val="20"/>
          <w:szCs w:val="20"/>
          <w:lang w:val="it-IT"/>
        </w:rPr>
        <w:t>mấ</w:t>
      </w:r>
      <w:r w:rsidR="008A2EC4" w:rsidRPr="00CF1045">
        <w:rPr>
          <w:rFonts w:ascii="Arial Unicode MS" w:hAnsi="Arial Unicode MS" w:cs="Arial Unicode MS"/>
          <w:spacing w:val="-2"/>
          <w:sz w:val="20"/>
          <w:szCs w:val="20"/>
          <w:lang w:val="it-IT"/>
        </w:rPr>
        <w:t>t, cung cấp thông tin và hồ sơ, giấy tờ liên quan và thực hiện các thủ tục khác theo quy định của Bên A để xử lý trong trường hợp này.</w:t>
      </w:r>
      <w:r w:rsidRPr="00CF1045">
        <w:rPr>
          <w:rFonts w:ascii="Arial Unicode MS" w:hAnsi="Arial Unicode MS" w:cs="Arial Unicode MS"/>
          <w:spacing w:val="-2"/>
          <w:sz w:val="20"/>
          <w:szCs w:val="20"/>
          <w:lang w:val="it-IT"/>
        </w:rPr>
        <w:t xml:space="preserve"> </w:t>
      </w:r>
    </w:p>
    <w:p w14:paraId="33D80590" w14:textId="2ECE63EA" w:rsidR="00B21409" w:rsidRPr="008A2EC4" w:rsidRDefault="007E1305" w:rsidP="000B66E7">
      <w:pPr>
        <w:pStyle w:val="ListParagraph"/>
        <w:ind w:left="36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 xml:space="preserve">Party B shall come to transaction points of Vietbank to make a Report on crumpled, torn, lost Term </w:t>
      </w:r>
      <w:r>
        <w:rPr>
          <w:rFonts w:ascii="Arial Unicode MS" w:hAnsi="Arial Unicode MS" w:cs="Arial Unicode MS"/>
          <w:i/>
          <w:iCs/>
          <w:color w:val="808080"/>
          <w:kern w:val="3"/>
          <w:sz w:val="20"/>
          <w:szCs w:val="20"/>
        </w:rPr>
        <w:t xml:space="preserve">Deposit Agreement, provide relevant information and documents and carry out other procedures according to Party A’s regulations </w:t>
      </w:r>
      <w:r w:rsidRPr="00A17128">
        <w:rPr>
          <w:rFonts w:ascii="Arial Unicode MS" w:hAnsi="Arial Unicode MS" w:cs="Arial Unicode MS"/>
          <w:i/>
          <w:iCs/>
          <w:color w:val="808080"/>
          <w:kern w:val="3"/>
          <w:sz w:val="20"/>
          <w:szCs w:val="20"/>
        </w:rPr>
        <w:t>for handling such cases</w:t>
      </w:r>
      <w:r>
        <w:rPr>
          <w:rFonts w:ascii="Arial Unicode MS" w:hAnsi="Arial Unicode MS" w:cs="Arial Unicode MS"/>
          <w:i/>
          <w:iCs/>
          <w:color w:val="808080"/>
          <w:kern w:val="3"/>
          <w:sz w:val="20"/>
          <w:szCs w:val="20"/>
        </w:rPr>
        <w:t>.</w:t>
      </w:r>
    </w:p>
    <w:p w14:paraId="4B80EE17" w14:textId="6C05D9FE" w:rsidR="008A2EC4" w:rsidRPr="00CF1045" w:rsidRDefault="008A2EC4" w:rsidP="000B66E7">
      <w:pPr>
        <w:pStyle w:val="ListParagraph"/>
        <w:numPr>
          <w:ilvl w:val="0"/>
          <w:numId w:val="14"/>
        </w:numPr>
        <w:jc w:val="both"/>
        <w:rPr>
          <w:rFonts w:ascii="Arial Unicode MS" w:hAnsi="Arial Unicode MS" w:cs="Arial Unicode MS"/>
          <w:i/>
          <w:iCs/>
          <w:color w:val="808080"/>
          <w:kern w:val="3"/>
          <w:sz w:val="20"/>
          <w:szCs w:val="20"/>
        </w:rPr>
      </w:pPr>
      <w:r w:rsidRPr="00CF1045">
        <w:rPr>
          <w:rFonts w:ascii="Arial Unicode MS" w:hAnsi="Arial Unicode MS" w:cs="Arial Unicode MS"/>
          <w:bCs/>
          <w:sz w:val="20"/>
          <w:szCs w:val="20"/>
        </w:rPr>
        <w:t>Trường hợp Bên B là cá nhân có thể thông báo đến Hotline của Vietbank về việc mất Hợp đồng.</w:t>
      </w:r>
    </w:p>
    <w:p w14:paraId="3788DE6F" w14:textId="0046386A" w:rsidR="007E1305" w:rsidRPr="007E1305" w:rsidRDefault="007E1305" w:rsidP="007E1305">
      <w:pPr>
        <w:pStyle w:val="ListParagraph"/>
        <w:ind w:left="360"/>
        <w:jc w:val="both"/>
        <w:rPr>
          <w:rFonts w:ascii="Arial Unicode MS" w:hAnsi="Arial Unicode MS" w:cs="Arial Unicode MS"/>
          <w:i/>
          <w:iCs/>
          <w:color w:val="808080"/>
          <w:kern w:val="3"/>
          <w:sz w:val="20"/>
          <w:szCs w:val="20"/>
        </w:rPr>
      </w:pPr>
      <w:r w:rsidRPr="00B22E6B">
        <w:rPr>
          <w:rFonts w:ascii="Arial Unicode MS" w:hAnsi="Arial Unicode MS" w:cs="Arial Unicode MS"/>
          <w:i/>
          <w:iCs/>
          <w:color w:val="808080"/>
          <w:kern w:val="3"/>
          <w:sz w:val="20"/>
          <w:szCs w:val="20"/>
        </w:rPr>
        <w:t xml:space="preserve">In cases where Party B is an individual, Party B may notify Vietbank’s Hotline regarding the loss of the Agreement. </w:t>
      </w:r>
    </w:p>
    <w:p w14:paraId="33D80592" w14:textId="4126D7C5" w:rsidR="00B21409" w:rsidRPr="00CF1045" w:rsidRDefault="00CC0254" w:rsidP="000B66E7">
      <w:pPr>
        <w:pStyle w:val="ListParagraph"/>
        <w:numPr>
          <w:ilvl w:val="0"/>
          <w:numId w:val="14"/>
        </w:numPr>
        <w:jc w:val="both"/>
        <w:rPr>
          <w:rFonts w:ascii="Arial Unicode MS" w:hAnsi="Arial Unicode MS" w:cs="Arial Unicode MS"/>
          <w:bCs/>
          <w:i/>
          <w:iCs/>
          <w:sz w:val="20"/>
          <w:szCs w:val="20"/>
        </w:rPr>
      </w:pPr>
      <w:r w:rsidRPr="00CF1045">
        <w:rPr>
          <w:rFonts w:ascii="Arial Unicode MS" w:hAnsi="Arial Unicode MS" w:cs="Arial Unicode MS"/>
          <w:bCs/>
          <w:sz w:val="20"/>
          <w:szCs w:val="20"/>
        </w:rPr>
        <w:lastRenderedPageBreak/>
        <w:t>Sa</w:t>
      </w:r>
      <w:r w:rsidRPr="00CF1045">
        <w:rPr>
          <w:rFonts w:ascii="Arial Unicode MS" w:hAnsi="Arial Unicode MS" w:cs="Arial Unicode MS"/>
          <w:spacing w:val="-2"/>
          <w:sz w:val="20"/>
          <w:szCs w:val="20"/>
          <w:lang w:val="it-IT"/>
        </w:rPr>
        <w:t>u 03 ngày làm việc kể từ ngày Bên B</w:t>
      </w:r>
      <w:r w:rsidR="008A2EC4" w:rsidRPr="00CF1045">
        <w:rPr>
          <w:rFonts w:ascii="Arial Unicode MS" w:hAnsi="Arial Unicode MS" w:cs="Arial Unicode MS"/>
          <w:spacing w:val="-2"/>
          <w:sz w:val="20"/>
          <w:szCs w:val="20"/>
          <w:lang w:val="it-IT"/>
        </w:rPr>
        <w:t xml:space="preserve"> đến Vietbank</w:t>
      </w:r>
      <w:r w:rsidR="008A2EC4" w:rsidRPr="00CF1045">
        <w:rPr>
          <w:rFonts w:ascii="Arial Unicode MS" w:hAnsi="Arial Unicode MS" w:cs="Arial Unicode MS" w:hint="eastAsia"/>
          <w:spacing w:val="-2"/>
          <w:sz w:val="20"/>
          <w:szCs w:val="20"/>
          <w:lang w:val="it-IT"/>
        </w:rPr>
        <w:t xml:space="preserve"> lập Giấy báo</w:t>
      </w:r>
      <w:r w:rsidR="008A2EC4" w:rsidRPr="00CF1045">
        <w:rPr>
          <w:rFonts w:ascii="Arial Unicode MS" w:hAnsi="Arial Unicode MS" w:cs="Arial Unicode MS"/>
          <w:spacing w:val="-2"/>
          <w:sz w:val="20"/>
          <w:szCs w:val="20"/>
          <w:lang w:val="it-IT"/>
        </w:rPr>
        <w:t xml:space="preserve"> hoặc </w:t>
      </w:r>
      <w:r w:rsidR="008A2EC4" w:rsidRPr="00CF1045">
        <w:rPr>
          <w:rFonts w:ascii="Arial Unicode MS" w:hAnsi="Arial Unicode MS" w:cs="Arial Unicode MS" w:hint="eastAsia"/>
          <w:spacing w:val="-2"/>
          <w:sz w:val="20"/>
          <w:szCs w:val="20"/>
          <w:lang w:val="it-IT"/>
        </w:rPr>
        <w:t xml:space="preserve">thông báo qua Hotline của Vietbank, </w:t>
      </w:r>
      <w:r w:rsidR="008A2EC4" w:rsidRPr="00CF1045">
        <w:rPr>
          <w:rFonts w:ascii="Arial Unicode MS" w:hAnsi="Arial Unicode MS" w:cs="Arial Unicode MS"/>
          <w:spacing w:val="-2"/>
          <w:sz w:val="20"/>
          <w:szCs w:val="20"/>
          <w:lang w:val="it-IT"/>
        </w:rPr>
        <w:t>Bên B</w:t>
      </w:r>
      <w:r w:rsidR="008A2EC4" w:rsidRPr="00CF1045">
        <w:rPr>
          <w:rFonts w:ascii="Arial Unicode MS" w:hAnsi="Arial Unicode MS" w:cs="Arial Unicode MS" w:hint="eastAsia"/>
          <w:spacing w:val="-2"/>
          <w:sz w:val="20"/>
          <w:szCs w:val="20"/>
          <w:lang w:val="it-IT"/>
        </w:rPr>
        <w:t xml:space="preserve"> có thể nhận chi trả toàn bộ vốn lãi </w:t>
      </w:r>
      <w:r w:rsidR="008A2EC4" w:rsidRPr="00CF1045">
        <w:rPr>
          <w:rFonts w:ascii="Arial Unicode MS" w:hAnsi="Arial Unicode MS" w:cs="Arial Unicode MS"/>
          <w:spacing w:val="-2"/>
          <w:sz w:val="20"/>
          <w:szCs w:val="20"/>
          <w:lang w:val="it-IT"/>
        </w:rPr>
        <w:t xml:space="preserve">của Hợp đồng </w:t>
      </w:r>
      <w:r w:rsidR="008A2EC4" w:rsidRPr="00CF1045">
        <w:rPr>
          <w:rFonts w:ascii="Arial Unicode MS" w:hAnsi="Arial Unicode MS" w:cs="Arial Unicode MS" w:hint="eastAsia"/>
          <w:spacing w:val="-2"/>
          <w:sz w:val="20"/>
          <w:szCs w:val="20"/>
          <w:lang w:val="it-IT"/>
        </w:rPr>
        <w:t xml:space="preserve">hoặc được cấp bản sao </w:t>
      </w:r>
      <w:r w:rsidR="008A2EC4" w:rsidRPr="00CF1045">
        <w:rPr>
          <w:rFonts w:ascii="Arial Unicode MS" w:hAnsi="Arial Unicode MS" w:cs="Arial Unicode MS"/>
          <w:spacing w:val="-2"/>
          <w:sz w:val="20"/>
          <w:szCs w:val="20"/>
          <w:lang w:val="it-IT"/>
        </w:rPr>
        <w:t>Hợp đồng</w:t>
      </w:r>
      <w:r w:rsidR="008A2EC4" w:rsidRPr="00CF1045">
        <w:rPr>
          <w:rFonts w:ascii="Arial Unicode MS" w:hAnsi="Arial Unicode MS" w:cs="Arial Unicode MS" w:hint="eastAsia"/>
          <w:spacing w:val="-2"/>
          <w:sz w:val="20"/>
          <w:szCs w:val="20"/>
          <w:lang w:val="it-IT"/>
        </w:rPr>
        <w:t xml:space="preserve"> đã mất (nếu </w:t>
      </w:r>
      <w:r w:rsidR="008A2EC4" w:rsidRPr="00CF1045">
        <w:rPr>
          <w:rFonts w:ascii="Arial Unicode MS" w:hAnsi="Arial Unicode MS" w:cs="Arial Unicode MS"/>
          <w:spacing w:val="-2"/>
          <w:sz w:val="20"/>
          <w:szCs w:val="20"/>
          <w:lang w:val="it-IT"/>
        </w:rPr>
        <w:t>Bên B yêu cầu</w:t>
      </w:r>
      <w:r w:rsidR="008A2EC4" w:rsidRPr="00CF1045">
        <w:rPr>
          <w:rFonts w:ascii="Arial Unicode MS" w:hAnsi="Arial Unicode MS" w:cs="Arial Unicode MS" w:hint="eastAsia"/>
          <w:spacing w:val="-2"/>
          <w:sz w:val="20"/>
          <w:szCs w:val="20"/>
          <w:lang w:val="it-IT"/>
        </w:rPr>
        <w:t>).</w:t>
      </w:r>
      <w:r w:rsidR="008A2EC4" w:rsidRPr="00CF1045">
        <w:rPr>
          <w:rFonts w:ascii="Arial Unicode MS" w:hAnsi="Arial Unicode MS" w:cs="Arial Unicode MS"/>
          <w:spacing w:val="-2"/>
          <w:sz w:val="20"/>
          <w:szCs w:val="20"/>
          <w:lang w:val="it-IT"/>
        </w:rPr>
        <w:t xml:space="preserve"> Thủ tục thực hiện chi trả/cấp bản sao Hợp đồng được thực hi</w:t>
      </w:r>
      <w:r w:rsidR="008A2EC4" w:rsidRPr="00CF1045">
        <w:rPr>
          <w:rFonts w:ascii="Arial Unicode MS" w:hAnsi="Arial Unicode MS" w:cs="Arial Unicode MS"/>
          <w:bCs/>
          <w:sz w:val="20"/>
          <w:szCs w:val="20"/>
        </w:rPr>
        <w:t>ện theo quy định của bên A</w:t>
      </w:r>
      <w:r w:rsidR="008A2EC4" w:rsidRPr="00CF1045">
        <w:rPr>
          <w:rFonts w:ascii="Arial Unicode MS" w:hAnsi="Arial Unicode MS" w:cs="Arial Unicode MS"/>
          <w:spacing w:val="-2"/>
          <w:sz w:val="20"/>
          <w:szCs w:val="20"/>
          <w:lang w:val="it-IT"/>
        </w:rPr>
        <w:t>.</w:t>
      </w:r>
    </w:p>
    <w:p w14:paraId="0A3064AE" w14:textId="661768AD" w:rsidR="007E1305" w:rsidRPr="008A2EC4" w:rsidRDefault="007E1305" w:rsidP="007E1305">
      <w:pPr>
        <w:pStyle w:val="ListParagraph"/>
        <w:ind w:left="360"/>
        <w:jc w:val="both"/>
        <w:rPr>
          <w:rFonts w:ascii="Arial Unicode MS" w:hAnsi="Arial Unicode MS" w:cs="Arial Unicode MS"/>
          <w:bCs/>
          <w:i/>
          <w:iCs/>
          <w:sz w:val="20"/>
          <w:szCs w:val="20"/>
          <w:highlight w:val="yellow"/>
        </w:rPr>
      </w:pPr>
      <w:r w:rsidRPr="000C063E">
        <w:rPr>
          <w:rFonts w:ascii="Arial Unicode MS" w:hAnsi="Arial Unicode MS" w:cs="Arial Unicode MS"/>
          <w:i/>
          <w:iCs/>
          <w:color w:val="808080"/>
          <w:kern w:val="3"/>
          <w:sz w:val="20"/>
          <w:szCs w:val="20"/>
        </w:rPr>
        <w:t>Within three (03) business days from the date Party B submits a Notification Form to Vietbank or notifies via Vietbank’s Hotline, Party B may receive full payment of the principal and interest under the Agreement or issue a duplicate copy of the lost Agreement (if requested by Party B). The payment/reissuance procedures shall be carried out in accordance with Party A’s regulations</w:t>
      </w:r>
      <w:r>
        <w:rPr>
          <w:rFonts w:ascii="Arial Unicode MS" w:hAnsi="Arial Unicode MS" w:cs="Arial Unicode MS"/>
          <w:i/>
          <w:iCs/>
          <w:color w:val="808080"/>
          <w:kern w:val="3"/>
          <w:sz w:val="20"/>
          <w:szCs w:val="20"/>
        </w:rPr>
        <w:t>.</w:t>
      </w:r>
    </w:p>
    <w:p w14:paraId="5F105CC2" w14:textId="2EF86D56" w:rsidR="008A2EC4" w:rsidRPr="00CF1045" w:rsidRDefault="008A2EC4" w:rsidP="000B66E7">
      <w:pPr>
        <w:pStyle w:val="ListParagraph"/>
        <w:numPr>
          <w:ilvl w:val="0"/>
          <w:numId w:val="14"/>
        </w:numPr>
        <w:jc w:val="both"/>
        <w:rPr>
          <w:rFonts w:ascii="Arial Unicode MS" w:hAnsi="Arial Unicode MS" w:cs="Arial Unicode MS"/>
          <w:bCs/>
          <w:i/>
          <w:iCs/>
          <w:sz w:val="20"/>
          <w:szCs w:val="20"/>
        </w:rPr>
      </w:pPr>
      <w:r w:rsidRPr="00CF1045">
        <w:rPr>
          <w:rFonts w:ascii="Arial Unicode MS" w:hAnsi="Arial Unicode MS" w:cs="Arial Unicode MS"/>
          <w:bCs/>
          <w:sz w:val="20"/>
          <w:szCs w:val="20"/>
        </w:rPr>
        <w:t>Trường hợp Bên B không có yêu cầu cấp bản sao Hợp đồng, Bên B có thể sử dụng Giấy báo để thực hiện các giao dịch tại bất kỳ địa điểm giao dịch của Vietbank và Vietbank chỉ chấp thuận giao dịch khi người xuất trình Giấy báo và thực hiện giao dịch là Bên B.</w:t>
      </w:r>
    </w:p>
    <w:p w14:paraId="0B875A48" w14:textId="1B843895" w:rsidR="007E1305" w:rsidRPr="007E1305" w:rsidRDefault="007E1305" w:rsidP="007E1305">
      <w:pPr>
        <w:pStyle w:val="ListParagraph"/>
        <w:ind w:left="360"/>
        <w:jc w:val="both"/>
        <w:rPr>
          <w:rFonts w:ascii="Arial Unicode MS" w:hAnsi="Arial Unicode MS" w:cs="Arial Unicode MS"/>
          <w:i/>
          <w:iCs/>
          <w:color w:val="808080"/>
          <w:kern w:val="3"/>
          <w:sz w:val="20"/>
          <w:szCs w:val="20"/>
        </w:rPr>
      </w:pPr>
      <w:r w:rsidRPr="000C063E">
        <w:rPr>
          <w:rFonts w:ascii="Arial Unicode MS" w:hAnsi="Arial Unicode MS" w:cs="Arial Unicode MS"/>
          <w:i/>
          <w:iCs/>
          <w:color w:val="808080"/>
          <w:kern w:val="3"/>
          <w:sz w:val="20"/>
          <w:szCs w:val="20"/>
        </w:rPr>
        <w:t>Should Party B not request a duplicate copy of the Agreement, Party B may use the Notification Form to conduct transactions at any Vietbank transaction location. Vietbank shall only process such transactions if the person presenting the Notification Form and conducting the transaction is Party B.</w:t>
      </w:r>
    </w:p>
    <w:p w14:paraId="33D80593" w14:textId="77777777" w:rsidR="00B21409" w:rsidRPr="008A2EC4" w:rsidRDefault="00CC0254" w:rsidP="000B66E7">
      <w:pPr>
        <w:pStyle w:val="ListParagraph"/>
        <w:numPr>
          <w:ilvl w:val="0"/>
          <w:numId w:val="14"/>
        </w:numPr>
        <w:jc w:val="both"/>
        <w:rPr>
          <w:rFonts w:ascii="Arial Unicode MS" w:hAnsi="Arial Unicode MS" w:cs="Arial Unicode MS"/>
          <w:bCs/>
          <w:sz w:val="20"/>
          <w:szCs w:val="20"/>
        </w:rPr>
      </w:pPr>
      <w:r w:rsidRPr="008A2EC4">
        <w:rPr>
          <w:rFonts w:ascii="Arial Unicode MS" w:hAnsi="Arial Unicode MS" w:cs="Arial Unicode MS"/>
          <w:bCs/>
          <w:sz w:val="20"/>
          <w:szCs w:val="20"/>
        </w:rPr>
        <w:t>Phí cấp bản sao Hợp đồng/Phụ lục hợp đồng theo quy định biểu phí của Bên A ban hành trong từng thời kỳ.</w:t>
      </w:r>
    </w:p>
    <w:p w14:paraId="33D80594" w14:textId="77777777" w:rsidR="00B21409" w:rsidRPr="008A2EC4" w:rsidRDefault="00CC0254" w:rsidP="000B66E7">
      <w:pPr>
        <w:pStyle w:val="ListParagraph"/>
        <w:ind w:left="360"/>
        <w:jc w:val="both"/>
        <w:rPr>
          <w:rFonts w:ascii="Arial Unicode MS" w:hAnsi="Arial Unicode MS" w:cs="Arial Unicode MS"/>
          <w:i/>
          <w:iCs/>
          <w:color w:val="808080"/>
          <w:kern w:val="3"/>
          <w:sz w:val="20"/>
          <w:szCs w:val="20"/>
        </w:rPr>
      </w:pPr>
      <w:r w:rsidRPr="008A2EC4">
        <w:rPr>
          <w:rFonts w:ascii="Arial Unicode MS" w:hAnsi="Arial Unicode MS" w:cs="Arial Unicode MS"/>
          <w:i/>
          <w:iCs/>
          <w:color w:val="808080"/>
          <w:kern w:val="3"/>
          <w:sz w:val="20"/>
          <w:szCs w:val="20"/>
        </w:rPr>
        <w:t>Fees, charges for issuing a copy of Agreement/Appendix shall be in accordance with the fee schedule provided by Party A from time to time.</w:t>
      </w:r>
    </w:p>
    <w:p w14:paraId="33D80595" w14:textId="77777777" w:rsidR="00B21409" w:rsidRPr="008A2EC4" w:rsidRDefault="00CC0254" w:rsidP="000B66E7">
      <w:pPr>
        <w:pStyle w:val="ListParagraph"/>
        <w:numPr>
          <w:ilvl w:val="0"/>
          <w:numId w:val="2"/>
        </w:numPr>
        <w:tabs>
          <w:tab w:val="left" w:pos="480"/>
          <w:tab w:val="left" w:leader="dot" w:pos="10200"/>
        </w:tabs>
        <w:suppressAutoHyphens w:val="0"/>
        <w:jc w:val="both"/>
        <w:rPr>
          <w:rFonts w:ascii="Arial Unicode MS" w:hAnsi="Arial Unicode MS" w:cs="Arial Unicode MS"/>
          <w:b/>
          <w:sz w:val="20"/>
          <w:szCs w:val="20"/>
        </w:rPr>
      </w:pPr>
      <w:r w:rsidRPr="008A2EC4">
        <w:rPr>
          <w:rFonts w:ascii="Arial Unicode MS" w:hAnsi="Arial Unicode MS" w:cs="Arial Unicode MS"/>
          <w:b/>
          <w:sz w:val="20"/>
          <w:szCs w:val="20"/>
        </w:rPr>
        <w:t>Quyền và nghĩa vụ của các bên</w:t>
      </w:r>
    </w:p>
    <w:p w14:paraId="33D80596" w14:textId="77777777" w:rsidR="00B21409" w:rsidRPr="008A2EC4" w:rsidRDefault="00CC0254" w:rsidP="000B66E7">
      <w:pPr>
        <w:pStyle w:val="ListParagraph"/>
        <w:numPr>
          <w:ilvl w:val="0"/>
          <w:numId w:val="3"/>
        </w:numPr>
        <w:tabs>
          <w:tab w:val="left" w:pos="480"/>
          <w:tab w:val="left" w:leader="dot" w:pos="10200"/>
        </w:tabs>
        <w:suppressAutoHyphens w:val="0"/>
        <w:jc w:val="both"/>
        <w:rPr>
          <w:rFonts w:ascii="Arial Unicode MS" w:hAnsi="Arial Unicode MS" w:cs="Arial Unicode MS"/>
          <w:b/>
          <w:i/>
          <w:iCs/>
          <w:color w:val="808080"/>
          <w:sz w:val="20"/>
          <w:szCs w:val="20"/>
        </w:rPr>
      </w:pPr>
      <w:r w:rsidRPr="008A2EC4">
        <w:rPr>
          <w:rFonts w:ascii="Arial Unicode MS" w:hAnsi="Arial Unicode MS" w:cs="Arial Unicode MS"/>
          <w:b/>
          <w:i/>
          <w:iCs/>
          <w:color w:val="808080"/>
          <w:sz w:val="20"/>
          <w:szCs w:val="20"/>
        </w:rPr>
        <w:t>Rights and obligations of the parties</w:t>
      </w:r>
    </w:p>
    <w:p w14:paraId="33D80597" w14:textId="77777777" w:rsidR="00B21409" w:rsidRPr="008A2EC4" w:rsidRDefault="00CC0254" w:rsidP="008A5525">
      <w:pPr>
        <w:pStyle w:val="ListParagraph"/>
        <w:numPr>
          <w:ilvl w:val="0"/>
          <w:numId w:val="15"/>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Quyền và nghĩa vụ của Bên B/</w:t>
      </w:r>
      <w:r w:rsidRPr="008A2EC4">
        <w:rPr>
          <w:rFonts w:ascii="Arial Unicode MS" w:hAnsi="Arial Unicode MS" w:cs="Arial Unicode MS"/>
          <w:bCs/>
          <w:i/>
          <w:iCs/>
          <w:color w:val="808080"/>
          <w:sz w:val="20"/>
          <w:szCs w:val="20"/>
        </w:rPr>
        <w:t>Rights and obligations of Party B</w:t>
      </w:r>
      <w:r w:rsidRPr="008A2EC4">
        <w:rPr>
          <w:rFonts w:ascii="Arial Unicode MS" w:hAnsi="Arial Unicode MS" w:cs="Arial Unicode MS"/>
          <w:sz w:val="20"/>
          <w:szCs w:val="20"/>
        </w:rPr>
        <w:t xml:space="preserve"> </w:t>
      </w:r>
    </w:p>
    <w:p w14:paraId="33D80598" w14:textId="77777777" w:rsidR="00B21409" w:rsidRPr="008A2EC4" w:rsidRDefault="00CC0254" w:rsidP="008A5525">
      <w:pPr>
        <w:pStyle w:val="ListParagraph"/>
        <w:numPr>
          <w:ilvl w:val="0"/>
          <w:numId w:val="16"/>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Quyền của Bên B/</w:t>
      </w:r>
      <w:r w:rsidRPr="008A2EC4">
        <w:rPr>
          <w:rFonts w:ascii="Arial Unicode MS" w:hAnsi="Arial Unicode MS" w:cs="Arial Unicode MS"/>
          <w:bCs/>
          <w:i/>
          <w:iCs/>
          <w:color w:val="808080"/>
          <w:sz w:val="20"/>
          <w:szCs w:val="20"/>
        </w:rPr>
        <w:t>Rights of Party B</w:t>
      </w:r>
      <w:r w:rsidRPr="008A2EC4">
        <w:rPr>
          <w:rFonts w:ascii="Arial Unicode MS" w:hAnsi="Arial Unicode MS" w:cs="Arial Unicode MS"/>
          <w:sz w:val="20"/>
          <w:szCs w:val="20"/>
        </w:rPr>
        <w:t>:</w:t>
      </w:r>
    </w:p>
    <w:p w14:paraId="33D80599" w14:textId="2DE2DFEB" w:rsidR="00B21409" w:rsidRPr="008A2EC4" w:rsidRDefault="00CC0254" w:rsidP="002D257D">
      <w:pPr>
        <w:pStyle w:val="ListParagraph"/>
        <w:numPr>
          <w:ilvl w:val="0"/>
          <w:numId w:val="12"/>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 xml:space="preserve">Được yêu cầu Bên A thanh toán đầy đủ và đúng hạn các khoản lãi, gốc đến hạn </w:t>
      </w:r>
      <w:r w:rsidRPr="00CF1045">
        <w:rPr>
          <w:rFonts w:ascii="Arial Unicode MS" w:hAnsi="Arial Unicode MS" w:cs="Arial Unicode MS"/>
          <w:sz w:val="20"/>
          <w:szCs w:val="20"/>
        </w:rPr>
        <w:t xml:space="preserve">theo </w:t>
      </w:r>
      <w:r w:rsidR="005212AA" w:rsidRPr="00CF1045">
        <w:rPr>
          <w:rFonts w:ascii="Arial Unicode MS" w:hAnsi="Arial Unicode MS" w:cs="Arial Unicode MS"/>
          <w:sz w:val="20"/>
          <w:szCs w:val="20"/>
        </w:rPr>
        <w:t>thỏa thuận</w:t>
      </w:r>
      <w:r w:rsidRPr="00CF1045">
        <w:rPr>
          <w:rFonts w:ascii="Arial Unicode MS" w:hAnsi="Arial Unicode MS" w:cs="Arial Unicode MS"/>
          <w:sz w:val="20"/>
          <w:szCs w:val="20"/>
        </w:rPr>
        <w:t xml:space="preserve"> tại</w:t>
      </w:r>
      <w:r w:rsidRPr="008A2EC4">
        <w:rPr>
          <w:rFonts w:ascii="Arial Unicode MS" w:hAnsi="Arial Unicode MS" w:cs="Arial Unicode MS"/>
          <w:sz w:val="20"/>
          <w:szCs w:val="20"/>
        </w:rPr>
        <w:t xml:space="preserve"> Hợp đồng này.</w:t>
      </w:r>
    </w:p>
    <w:p w14:paraId="33D8059A" w14:textId="67ABE7A7" w:rsidR="00B21409" w:rsidRPr="008A2EC4" w:rsidRDefault="00CC0254" w:rsidP="008A5525">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Request for full and timely payment of principal and interest amounts from Party A on due date under this Agreement.</w:t>
      </w:r>
    </w:p>
    <w:p w14:paraId="33D8059B" w14:textId="77777777" w:rsidR="00B21409" w:rsidRPr="008A2EC4" w:rsidRDefault="00CC0254" w:rsidP="002D257D">
      <w:pPr>
        <w:pStyle w:val="ListParagraph"/>
        <w:numPr>
          <w:ilvl w:val="0"/>
          <w:numId w:val="12"/>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Được yêu cầu Bên A cung cấp thông tin liên quan đến khoản tiền gửi của Hợp đồng này.</w:t>
      </w:r>
    </w:p>
    <w:p w14:paraId="33D8059C" w14:textId="77777777" w:rsidR="00B21409" w:rsidRPr="008A2EC4" w:rsidRDefault="00CC0254" w:rsidP="008A5525">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Request for information provided by Party A in relation to the deposit hereof.</w:t>
      </w:r>
    </w:p>
    <w:p w14:paraId="33D8059D" w14:textId="6CAB39FC" w:rsidR="00B21409" w:rsidRPr="008A2EC4" w:rsidRDefault="002D257D" w:rsidP="002D257D">
      <w:pPr>
        <w:pStyle w:val="ListParagraph"/>
        <w:numPr>
          <w:ilvl w:val="0"/>
          <w:numId w:val="12"/>
        </w:numPr>
        <w:suppressAutoHyphens w:val="0"/>
        <w:jc w:val="both"/>
        <w:rPr>
          <w:rFonts w:ascii="Arial Unicode MS" w:hAnsi="Arial Unicode MS" w:cs="Arial Unicode MS"/>
          <w:sz w:val="20"/>
          <w:szCs w:val="20"/>
        </w:rPr>
      </w:pPr>
      <w:r>
        <w:rPr>
          <w:rFonts w:ascii="Arial Unicode MS" w:hAnsi="Arial Unicode MS" w:cs="Arial Unicode MS"/>
          <w:sz w:val="20"/>
          <w:szCs w:val="20"/>
        </w:rPr>
        <w:t>Bên B</w:t>
      </w:r>
      <w:r w:rsidR="00CC0254" w:rsidRPr="008A2EC4">
        <w:rPr>
          <w:rFonts w:ascii="Arial Unicode MS" w:hAnsi="Arial Unicode MS" w:cs="Arial Unicode MS"/>
          <w:sz w:val="20"/>
          <w:szCs w:val="20"/>
        </w:rPr>
        <w:t xml:space="preserve"> có thể truy cập vào trang web của Vietbank tại </w:t>
      </w:r>
      <w:hyperlink r:id="rId14" w:history="1">
        <w:r w:rsidR="00CC0254" w:rsidRPr="008A2EC4">
          <w:rPr>
            <w:rFonts w:ascii="Arial Unicode MS" w:hAnsi="Arial Unicode MS" w:cs="Arial Unicode MS"/>
            <w:sz w:val="20"/>
            <w:szCs w:val="20"/>
          </w:rPr>
          <w:t>www.vietbank.com.vn</w:t>
        </w:r>
      </w:hyperlink>
      <w:r>
        <w:rPr>
          <w:rFonts w:ascii="Arial Unicode MS" w:hAnsi="Arial Unicode MS" w:cs="Arial Unicode MS"/>
          <w:sz w:val="20"/>
          <w:szCs w:val="20"/>
        </w:rPr>
        <w:t xml:space="preserve"> </w:t>
      </w:r>
      <w:r w:rsidRPr="00E564A2">
        <w:rPr>
          <w:rFonts w:ascii="Arial Unicode MS" w:hAnsi="Arial Unicode MS" w:cs="Arial Unicode MS"/>
          <w:sz w:val="20"/>
          <w:szCs w:val="20"/>
        </w:rPr>
        <w:t>hoặc liên hệ tại nơi ký kết Hợp đồng này</w:t>
      </w:r>
      <w:r w:rsidR="00CC0254" w:rsidRPr="00E564A2">
        <w:rPr>
          <w:rFonts w:ascii="Arial Unicode MS" w:hAnsi="Arial Unicode MS" w:cs="Arial Unicode MS"/>
          <w:sz w:val="20"/>
          <w:szCs w:val="20"/>
        </w:rPr>
        <w:t xml:space="preserve"> để truy vấn các th</w:t>
      </w:r>
      <w:r w:rsidR="00CC0254" w:rsidRPr="008A2EC4">
        <w:rPr>
          <w:rFonts w:ascii="Arial Unicode MS" w:hAnsi="Arial Unicode MS" w:cs="Arial Unicode MS"/>
          <w:sz w:val="20"/>
          <w:szCs w:val="20"/>
        </w:rPr>
        <w:t>ông tin liên quan đến Hợp đồng tiền gửi có kỳ hạn.</w:t>
      </w:r>
    </w:p>
    <w:p w14:paraId="33D8059E" w14:textId="2EF6E1EA" w:rsidR="00B21409" w:rsidRPr="008A2EC4" w:rsidRDefault="002D257D" w:rsidP="008A5525">
      <w:pPr>
        <w:pStyle w:val="ListParagraph"/>
        <w:suppressAutoHyphens w:val="0"/>
        <w:jc w:val="both"/>
        <w:rPr>
          <w:rFonts w:ascii="Arial Unicode MS" w:hAnsi="Arial Unicode MS" w:cs="Arial Unicode MS"/>
          <w:bCs/>
          <w:i/>
          <w:iCs/>
          <w:color w:val="808080"/>
          <w:sz w:val="20"/>
          <w:szCs w:val="20"/>
        </w:rPr>
      </w:pPr>
      <w:r>
        <w:rPr>
          <w:rFonts w:ascii="Arial Unicode MS" w:hAnsi="Arial Unicode MS" w:cs="Arial Unicode MS"/>
          <w:bCs/>
          <w:i/>
          <w:iCs/>
          <w:color w:val="808080"/>
          <w:sz w:val="20"/>
          <w:szCs w:val="20"/>
        </w:rPr>
        <w:t>Party B</w:t>
      </w:r>
      <w:r w:rsidR="00CC0254" w:rsidRPr="008A2EC4">
        <w:rPr>
          <w:rFonts w:ascii="Arial Unicode MS" w:hAnsi="Arial Unicode MS" w:cs="Arial Unicode MS"/>
          <w:bCs/>
          <w:i/>
          <w:iCs/>
          <w:color w:val="808080"/>
          <w:sz w:val="20"/>
          <w:szCs w:val="20"/>
        </w:rPr>
        <w:t xml:space="preserve"> may access to the website of Vietbank at </w:t>
      </w:r>
      <w:hyperlink r:id="rId15" w:history="1">
        <w:r w:rsidR="00CC0254" w:rsidRPr="008A2EC4">
          <w:rPr>
            <w:rFonts w:ascii="Arial Unicode MS" w:hAnsi="Arial Unicode MS" w:cs="Arial Unicode MS"/>
            <w:bCs/>
            <w:i/>
            <w:iCs/>
            <w:color w:val="808080"/>
            <w:sz w:val="20"/>
            <w:szCs w:val="20"/>
          </w:rPr>
          <w:t>www.vietbank.com.vn</w:t>
        </w:r>
      </w:hyperlink>
      <w:r w:rsidR="001614CE">
        <w:rPr>
          <w:rFonts w:ascii="Arial Unicode MS" w:hAnsi="Arial Unicode MS" w:cs="Arial Unicode MS"/>
          <w:bCs/>
          <w:i/>
          <w:iCs/>
          <w:color w:val="808080"/>
          <w:sz w:val="20"/>
          <w:szCs w:val="20"/>
        </w:rPr>
        <w:t xml:space="preserve"> or contact with branch signed t</w:t>
      </w:r>
      <w:r w:rsidR="00E564A2">
        <w:rPr>
          <w:rFonts w:ascii="Arial Unicode MS" w:hAnsi="Arial Unicode MS" w:cs="Arial Unicode MS"/>
          <w:bCs/>
          <w:i/>
          <w:iCs/>
          <w:color w:val="808080"/>
          <w:sz w:val="20"/>
          <w:szCs w:val="20"/>
        </w:rPr>
        <w:t>his Agreement</w:t>
      </w:r>
      <w:r w:rsidR="00CC0254" w:rsidRPr="008A2EC4">
        <w:rPr>
          <w:rFonts w:ascii="Arial Unicode MS" w:hAnsi="Arial Unicode MS" w:cs="Arial Unicode MS"/>
          <w:bCs/>
          <w:i/>
          <w:iCs/>
          <w:color w:val="808080"/>
          <w:sz w:val="20"/>
          <w:szCs w:val="20"/>
        </w:rPr>
        <w:t xml:space="preserve"> to inquire about information relating to the Term Deposit Agreement.</w:t>
      </w:r>
    </w:p>
    <w:p w14:paraId="33D8059F" w14:textId="77777777" w:rsidR="00B21409" w:rsidRPr="008A2EC4" w:rsidRDefault="00CC0254" w:rsidP="002D257D">
      <w:pPr>
        <w:pStyle w:val="ListParagraph"/>
        <w:numPr>
          <w:ilvl w:val="0"/>
          <w:numId w:val="12"/>
        </w:numPr>
        <w:suppressAutoHyphens w:val="0"/>
        <w:jc w:val="both"/>
        <w:rPr>
          <w:rFonts w:ascii="Arial Unicode MS" w:hAnsi="Arial Unicode MS" w:cs="Arial Unicode MS"/>
          <w:bCs/>
          <w:sz w:val="20"/>
          <w:szCs w:val="20"/>
        </w:rPr>
      </w:pPr>
      <w:r w:rsidRPr="008A2EC4">
        <w:rPr>
          <w:rFonts w:ascii="Arial Unicode MS" w:hAnsi="Arial Unicode MS" w:cs="Arial Unicode MS"/>
          <w:sz w:val="20"/>
          <w:szCs w:val="20"/>
        </w:rPr>
        <w:t>Các</w:t>
      </w:r>
      <w:r w:rsidRPr="008A2EC4">
        <w:rPr>
          <w:rFonts w:ascii="Arial Unicode MS" w:hAnsi="Arial Unicode MS" w:cs="Arial Unicode MS"/>
          <w:bCs/>
          <w:sz w:val="20"/>
          <w:szCs w:val="20"/>
        </w:rPr>
        <w:t xml:space="preserve"> quyền khác theo quy định tại Hợp đồng này.</w:t>
      </w:r>
    </w:p>
    <w:p w14:paraId="33D805A0" w14:textId="77777777" w:rsidR="00B21409" w:rsidRPr="008A2EC4" w:rsidRDefault="00CC0254" w:rsidP="008A5525">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Other rights in accordance with this Agreement.</w:t>
      </w:r>
    </w:p>
    <w:p w14:paraId="33D805A1" w14:textId="77777777" w:rsidR="00B21409" w:rsidRPr="008A2EC4" w:rsidRDefault="00CC0254" w:rsidP="008A5525">
      <w:pPr>
        <w:pStyle w:val="ListParagraph"/>
        <w:numPr>
          <w:ilvl w:val="0"/>
          <w:numId w:val="16"/>
        </w:numPr>
        <w:suppressAutoHyphens w:val="0"/>
        <w:jc w:val="both"/>
        <w:rPr>
          <w:rFonts w:ascii="Arial Unicode MS" w:hAnsi="Arial Unicode MS" w:cs="Arial Unicode MS"/>
          <w:sz w:val="20"/>
          <w:szCs w:val="20"/>
          <w:lang w:val="it-IT"/>
        </w:rPr>
      </w:pPr>
      <w:r w:rsidRPr="008A2EC4">
        <w:rPr>
          <w:rFonts w:ascii="Arial Unicode MS" w:hAnsi="Arial Unicode MS" w:cs="Arial Unicode MS"/>
          <w:sz w:val="20"/>
          <w:szCs w:val="20"/>
          <w:lang w:val="it-IT"/>
        </w:rPr>
        <w:t xml:space="preserve"> Nghĩa vụ của </w:t>
      </w:r>
      <w:r w:rsidRPr="008A2EC4">
        <w:rPr>
          <w:rFonts w:ascii="Arial Unicode MS" w:hAnsi="Arial Unicode MS" w:cs="Arial Unicode MS"/>
          <w:sz w:val="20"/>
          <w:szCs w:val="20"/>
        </w:rPr>
        <w:t>Bên B/</w:t>
      </w:r>
      <w:r w:rsidRPr="008A2EC4">
        <w:rPr>
          <w:rFonts w:ascii="Arial Unicode MS" w:hAnsi="Arial Unicode MS" w:cs="Arial Unicode MS"/>
          <w:bCs/>
          <w:i/>
          <w:iCs/>
          <w:color w:val="808080"/>
          <w:sz w:val="20"/>
          <w:szCs w:val="20"/>
        </w:rPr>
        <w:t>Obligations of Party B:</w:t>
      </w:r>
    </w:p>
    <w:p w14:paraId="33D805A2" w14:textId="574773DC" w:rsidR="00B21409" w:rsidRPr="008C6BDC" w:rsidRDefault="00CC0254" w:rsidP="002D257D">
      <w:pPr>
        <w:pStyle w:val="ListParagraph"/>
        <w:numPr>
          <w:ilvl w:val="0"/>
          <w:numId w:val="12"/>
        </w:numPr>
        <w:suppressAutoHyphens w:val="0"/>
        <w:jc w:val="both"/>
        <w:rPr>
          <w:rFonts w:ascii="Arial Unicode MS" w:hAnsi="Arial Unicode MS" w:cs="Arial Unicode MS"/>
          <w:sz w:val="20"/>
          <w:szCs w:val="20"/>
          <w:lang w:val="it-IT"/>
        </w:rPr>
      </w:pPr>
      <w:r w:rsidRPr="008C6BDC">
        <w:rPr>
          <w:rFonts w:ascii="Arial Unicode MS" w:hAnsi="Arial Unicode MS" w:cs="Arial Unicode MS"/>
          <w:sz w:val="20"/>
          <w:szCs w:val="20"/>
          <w:lang w:val="it-IT"/>
        </w:rPr>
        <w:t>Chuyển tiền</w:t>
      </w:r>
      <w:r w:rsidR="002D257D" w:rsidRPr="008C6BDC">
        <w:rPr>
          <w:rFonts w:ascii="Arial Unicode MS" w:hAnsi="Arial Unicode MS" w:cs="Arial Unicode MS"/>
          <w:sz w:val="20"/>
          <w:szCs w:val="20"/>
          <w:lang w:val="it-IT"/>
        </w:rPr>
        <w:t xml:space="preserve"> vào tài khoản thanh toán mở tại </w:t>
      </w:r>
      <w:r w:rsidRPr="008C6BDC">
        <w:rPr>
          <w:rFonts w:ascii="Arial Unicode MS" w:hAnsi="Arial Unicode MS" w:cs="Arial Unicode MS"/>
          <w:sz w:val="20"/>
          <w:szCs w:val="20"/>
          <w:lang w:val="it-IT"/>
        </w:rPr>
        <w:t>Bên A</w:t>
      </w:r>
      <w:r w:rsidR="002D257D" w:rsidRPr="008C6BDC">
        <w:rPr>
          <w:rFonts w:ascii="Arial Unicode MS" w:hAnsi="Arial Unicode MS" w:cs="Arial Unicode MS"/>
          <w:sz w:val="20"/>
          <w:szCs w:val="20"/>
          <w:lang w:val="it-IT"/>
        </w:rPr>
        <w:t xml:space="preserve"> hoặc theo hướng dẫn của bên A</w:t>
      </w:r>
      <w:r w:rsidRPr="008C6BDC">
        <w:rPr>
          <w:rFonts w:ascii="Arial Unicode MS" w:hAnsi="Arial Unicode MS" w:cs="Arial Unicode MS"/>
          <w:sz w:val="20"/>
          <w:szCs w:val="20"/>
          <w:lang w:val="it-IT"/>
        </w:rPr>
        <w:t xml:space="preserve"> đầy đủ và theo đúng thời gian đã thoả thuận tại Hợp đồng này.</w:t>
      </w:r>
    </w:p>
    <w:p w14:paraId="33D805A3" w14:textId="19885F07" w:rsidR="00B21409" w:rsidRPr="008A2EC4" w:rsidRDefault="00CC0254" w:rsidP="008A5525">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Transfer the money to</w:t>
      </w:r>
      <w:r w:rsidR="008C6BDC">
        <w:rPr>
          <w:rFonts w:ascii="Arial Unicode MS" w:hAnsi="Arial Unicode MS" w:cs="Arial Unicode MS"/>
          <w:bCs/>
          <w:i/>
          <w:iCs/>
          <w:color w:val="808080"/>
          <w:sz w:val="20"/>
          <w:szCs w:val="20"/>
        </w:rPr>
        <w:t xml:space="preserve"> </w:t>
      </w:r>
      <w:r w:rsidR="008C6BDC" w:rsidRPr="008A2EC4">
        <w:rPr>
          <w:rFonts w:ascii="Arial Unicode MS" w:hAnsi="Arial Unicode MS" w:cs="Arial Unicode MS"/>
          <w:i/>
          <w:iCs/>
          <w:color w:val="808080"/>
          <w:sz w:val="20"/>
          <w:szCs w:val="20"/>
        </w:rPr>
        <w:t>account</w:t>
      </w:r>
      <w:r w:rsidR="008C6BDC">
        <w:rPr>
          <w:rFonts w:ascii="Arial Unicode MS" w:hAnsi="Arial Unicode MS" w:cs="Arial Unicode MS"/>
          <w:i/>
          <w:iCs/>
          <w:color w:val="808080"/>
          <w:sz w:val="20"/>
          <w:szCs w:val="20"/>
        </w:rPr>
        <w:t xml:space="preserve"> opened at</w:t>
      </w:r>
      <w:r w:rsidRPr="008A2EC4">
        <w:rPr>
          <w:rFonts w:ascii="Arial Unicode MS" w:hAnsi="Arial Unicode MS" w:cs="Arial Unicode MS"/>
          <w:bCs/>
          <w:i/>
          <w:iCs/>
          <w:color w:val="808080"/>
          <w:sz w:val="20"/>
          <w:szCs w:val="20"/>
        </w:rPr>
        <w:t xml:space="preserve"> Party A</w:t>
      </w:r>
      <w:r w:rsidR="008C6BDC">
        <w:rPr>
          <w:rFonts w:ascii="Arial Unicode MS" w:hAnsi="Arial Unicode MS" w:cs="Arial Unicode MS"/>
          <w:bCs/>
          <w:i/>
          <w:iCs/>
          <w:color w:val="808080"/>
          <w:sz w:val="20"/>
          <w:szCs w:val="20"/>
        </w:rPr>
        <w:t xml:space="preserve"> or instruction of Party A</w:t>
      </w:r>
      <w:r w:rsidRPr="008A2EC4">
        <w:rPr>
          <w:rFonts w:ascii="Arial Unicode MS" w:hAnsi="Arial Unicode MS" w:cs="Arial Unicode MS"/>
          <w:bCs/>
          <w:i/>
          <w:iCs/>
          <w:color w:val="808080"/>
          <w:sz w:val="20"/>
          <w:szCs w:val="20"/>
        </w:rPr>
        <w:t xml:space="preserve"> in full and on time as agreed herein.</w:t>
      </w:r>
    </w:p>
    <w:p w14:paraId="33D805A4" w14:textId="77777777" w:rsidR="00B21409" w:rsidRPr="008A2EC4" w:rsidRDefault="00CC0254" w:rsidP="002D257D">
      <w:pPr>
        <w:pStyle w:val="ListParagraph"/>
        <w:numPr>
          <w:ilvl w:val="0"/>
          <w:numId w:val="12"/>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lastRenderedPageBreak/>
        <w:t>Không được sử dụng Hợp đồng này để giao dịch với một Bên thứ ba nào khác nếu không có sự xác nhận của Bên A.</w:t>
      </w:r>
    </w:p>
    <w:p w14:paraId="33D805A5" w14:textId="77777777" w:rsidR="00B21409" w:rsidRPr="008A2EC4" w:rsidRDefault="00CC0254" w:rsidP="008A5525">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Do not use this Agreement to conduct transactions with a Third party without the consent of Party A.</w:t>
      </w:r>
    </w:p>
    <w:p w14:paraId="33D805A6" w14:textId="77777777" w:rsidR="00B21409" w:rsidRPr="008A2EC4" w:rsidRDefault="00CC0254" w:rsidP="002D257D">
      <w:pPr>
        <w:pStyle w:val="ListParagraph"/>
        <w:numPr>
          <w:ilvl w:val="0"/>
          <w:numId w:val="12"/>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Tuân thủ các quy định của Bên A về việc mở và sử dụng tài khoản tiền gửi.</w:t>
      </w:r>
    </w:p>
    <w:p w14:paraId="33D805A7" w14:textId="77777777" w:rsidR="00B21409" w:rsidRPr="008A2EC4" w:rsidRDefault="00CC0254" w:rsidP="008A5525">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Comply with the regulations of Party A on the opening and use of deposit account.</w:t>
      </w:r>
    </w:p>
    <w:p w14:paraId="33D805A8" w14:textId="7A9C3DE9" w:rsidR="00B21409" w:rsidRPr="00D37223" w:rsidRDefault="00CC0254" w:rsidP="002D257D">
      <w:pPr>
        <w:pStyle w:val="ListParagraph"/>
        <w:numPr>
          <w:ilvl w:val="0"/>
          <w:numId w:val="12"/>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 xml:space="preserve">Bên B xác nhận tại thời điểm ký Hợp đồng, Bên B đã được </w:t>
      </w:r>
      <w:r w:rsidRPr="00CF1045">
        <w:rPr>
          <w:rFonts w:ascii="Arial Unicode MS" w:hAnsi="Arial Unicode MS" w:cs="Arial Unicode MS"/>
          <w:sz w:val="20"/>
          <w:szCs w:val="20"/>
        </w:rPr>
        <w:t>Bên A</w:t>
      </w:r>
      <w:r w:rsidR="00A27539" w:rsidRPr="00CF1045">
        <w:rPr>
          <w:rFonts w:ascii="Arial Unicode MS" w:hAnsi="Arial Unicode MS" w:cs="Arial Unicode MS"/>
          <w:sz w:val="20"/>
          <w:szCs w:val="20"/>
        </w:rPr>
        <w:t xml:space="preserve"> cung cấp,</w:t>
      </w:r>
      <w:r w:rsidRPr="00CF1045">
        <w:rPr>
          <w:rFonts w:ascii="Arial Unicode MS" w:hAnsi="Arial Unicode MS" w:cs="Arial Unicode MS"/>
          <w:sz w:val="20"/>
          <w:szCs w:val="20"/>
        </w:rPr>
        <w:t xml:space="preserve"> tư vấn</w:t>
      </w:r>
      <w:r w:rsidRPr="008A2EC4">
        <w:rPr>
          <w:rFonts w:ascii="Arial Unicode MS" w:hAnsi="Arial Unicode MS" w:cs="Arial Unicode MS"/>
          <w:sz w:val="20"/>
          <w:szCs w:val="20"/>
        </w:rPr>
        <w:t xml:space="preserve"> đầy đủ các thông tin liên quan đến tài khoản tiền gửi có kỳ hạn; đã đọc, hiểu và đồng ý với các nội dung được quy định tại Hợp đồng; chính sách sản phẩm</w:t>
      </w:r>
      <w:r w:rsidR="002D257D" w:rsidRPr="00D37223">
        <w:rPr>
          <w:rFonts w:ascii="Arial Unicode MS" w:hAnsi="Arial Unicode MS" w:cs="Arial Unicode MS"/>
          <w:sz w:val="20"/>
          <w:szCs w:val="20"/>
        </w:rPr>
        <w:t>, điều khoản và điều kiện chung về sản phẩm</w:t>
      </w:r>
      <w:r w:rsidRPr="00D37223">
        <w:rPr>
          <w:rFonts w:ascii="Arial Unicode MS" w:hAnsi="Arial Unicode MS" w:cs="Arial Unicode MS"/>
          <w:sz w:val="20"/>
          <w:szCs w:val="20"/>
        </w:rPr>
        <w:t xml:space="preserve"> và biểu phí của Vietbank.</w:t>
      </w:r>
    </w:p>
    <w:p w14:paraId="33D805A9" w14:textId="7F3E72D4" w:rsidR="00B21409" w:rsidRPr="008A2EC4" w:rsidRDefault="00CC0254" w:rsidP="000B66E7">
      <w:pPr>
        <w:pStyle w:val="ListParagraph"/>
        <w:suppressAutoHyphens w:val="0"/>
        <w:jc w:val="both"/>
        <w:rPr>
          <w:rFonts w:ascii="Arial Unicode MS" w:hAnsi="Arial Unicode MS" w:cs="Arial Unicode MS"/>
          <w:bCs/>
          <w:i/>
          <w:iCs/>
          <w:color w:val="808080"/>
          <w:sz w:val="20"/>
          <w:szCs w:val="20"/>
        </w:rPr>
      </w:pPr>
      <w:r w:rsidRPr="00D37223">
        <w:rPr>
          <w:rFonts w:ascii="Arial Unicode MS" w:hAnsi="Arial Unicode MS" w:cs="Arial Unicode MS"/>
          <w:bCs/>
          <w:i/>
          <w:iCs/>
          <w:color w:val="808080"/>
          <w:sz w:val="20"/>
          <w:szCs w:val="20"/>
        </w:rPr>
        <w:t>Party B confirms, at the time of Agreement, Party B shall take full advice</w:t>
      </w:r>
      <w:r w:rsidRPr="008A2EC4">
        <w:rPr>
          <w:rFonts w:ascii="Arial Unicode MS" w:hAnsi="Arial Unicode MS" w:cs="Arial Unicode MS"/>
          <w:bCs/>
          <w:i/>
          <w:iCs/>
          <w:color w:val="808080"/>
          <w:sz w:val="20"/>
          <w:szCs w:val="20"/>
        </w:rPr>
        <w:t xml:space="preserve"> from Party A on the information in relation to the term deposit account; understand and agree with the contents set out in the Agreement, product policy</w:t>
      </w:r>
      <w:r w:rsidR="00D37223">
        <w:rPr>
          <w:rFonts w:ascii="Arial Unicode MS" w:hAnsi="Arial Unicode MS" w:cs="Arial Unicode MS"/>
          <w:bCs/>
          <w:i/>
          <w:iCs/>
          <w:color w:val="808080"/>
          <w:sz w:val="20"/>
          <w:szCs w:val="20"/>
        </w:rPr>
        <w:t xml:space="preserve">, term and condition of </w:t>
      </w:r>
      <w:r w:rsidR="00D37223" w:rsidRPr="008A2EC4">
        <w:rPr>
          <w:rFonts w:ascii="Arial Unicode MS" w:hAnsi="Arial Unicode MS" w:cs="Arial Unicode MS"/>
          <w:bCs/>
          <w:i/>
          <w:iCs/>
          <w:color w:val="808080"/>
          <w:sz w:val="20"/>
          <w:szCs w:val="20"/>
        </w:rPr>
        <w:t xml:space="preserve">the product </w:t>
      </w:r>
      <w:r w:rsidRPr="008A2EC4">
        <w:rPr>
          <w:rFonts w:ascii="Arial Unicode MS" w:hAnsi="Arial Unicode MS" w:cs="Arial Unicode MS"/>
          <w:bCs/>
          <w:i/>
          <w:iCs/>
          <w:color w:val="808080"/>
          <w:sz w:val="20"/>
          <w:szCs w:val="20"/>
        </w:rPr>
        <w:t>and fee schedule of Vietbank.</w:t>
      </w:r>
    </w:p>
    <w:p w14:paraId="33D805AA" w14:textId="77777777" w:rsidR="00B21409" w:rsidRPr="008A2EC4" w:rsidRDefault="00CC0254" w:rsidP="002D257D">
      <w:pPr>
        <w:pStyle w:val="ListParagraph"/>
        <w:numPr>
          <w:ilvl w:val="0"/>
          <w:numId w:val="12"/>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rPr>
        <w:t>Bên B có trách nhiệm theo dõi, cập nhật các chính sách sản phẩm và biểu phí của Vietbank liên quan đến tài khoản tiền gửi có kỳ hạn được công bố trên trang thông tin chính thức và niêm yết công khai tại các điểm giao dịch của Vietbank theo từng thời kỳ. Trường hợp Bên B tiếp tục sử dụng các sản phẩm, dịch vụ theo quy định tại Hợp đồng này sau khi Vietbank đã điều chỉnh, cập nhật các chính sách liên quan sản phẩm và biểu phí đồng nghĩa rằng Bên B chấp thuận hoàn toàn các điều chỉnh, cập nhật của Vietbank.</w:t>
      </w:r>
    </w:p>
    <w:p w14:paraId="0F7862C9" w14:textId="679778C1" w:rsidR="001614CE" w:rsidRPr="001614CE" w:rsidRDefault="00CC0254" w:rsidP="001614CE">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Party B is responsible for monitoring, updating the product policies and fee schedule of Vietbank with respect to the term deposit account posted on the official website and publicly quoted at Vietbank transaction points from time to time. Where Party B continues to use the products, services under this Agreement after Vietbank adjusts, updates the policies concerning the products and fee schedule, Party B shall be deemed to agree with such adjustments, updates of Vietbank.</w:t>
      </w:r>
    </w:p>
    <w:p w14:paraId="4C5B7B4B" w14:textId="7F064C66" w:rsidR="001614CE" w:rsidRPr="00CE3A6B" w:rsidRDefault="001614CE" w:rsidP="002D257D">
      <w:pPr>
        <w:pStyle w:val="ListParagraph"/>
        <w:numPr>
          <w:ilvl w:val="0"/>
          <w:numId w:val="12"/>
        </w:numPr>
        <w:suppressAutoHyphens w:val="0"/>
        <w:jc w:val="both"/>
        <w:rPr>
          <w:rFonts w:ascii="Arial Unicode MS" w:hAnsi="Arial Unicode MS" w:cs="Arial Unicode MS"/>
          <w:sz w:val="20"/>
          <w:szCs w:val="20"/>
        </w:rPr>
      </w:pPr>
      <w:r w:rsidRPr="00CE3A6B">
        <w:rPr>
          <w:rFonts w:ascii="Arial Unicode MS" w:hAnsi="Arial Unicode MS" w:cs="Arial Unicode MS"/>
          <w:sz w:val="20"/>
          <w:szCs w:val="20"/>
        </w:rPr>
        <w:t>Bên B đồng ý rằng các thông báo củ</w:t>
      </w:r>
      <w:r w:rsidR="00A27539">
        <w:rPr>
          <w:rFonts w:ascii="Arial Unicode MS" w:hAnsi="Arial Unicode MS" w:cs="Arial Unicode MS"/>
          <w:sz w:val="20"/>
          <w:szCs w:val="20"/>
        </w:rPr>
        <w:t>a B</w:t>
      </w:r>
      <w:r w:rsidRPr="00CE3A6B">
        <w:rPr>
          <w:rFonts w:ascii="Arial Unicode MS" w:hAnsi="Arial Unicode MS" w:cs="Arial Unicode MS"/>
          <w:sz w:val="20"/>
          <w:szCs w:val="20"/>
        </w:rPr>
        <w:t>ên A gử</w:t>
      </w:r>
      <w:r w:rsidR="00A27539">
        <w:rPr>
          <w:rFonts w:ascii="Arial Unicode MS" w:hAnsi="Arial Unicode MS" w:cs="Arial Unicode MS"/>
          <w:sz w:val="20"/>
          <w:szCs w:val="20"/>
        </w:rPr>
        <w:t>i cho B</w:t>
      </w:r>
      <w:r w:rsidRPr="00CE3A6B">
        <w:rPr>
          <w:rFonts w:ascii="Arial Unicode MS" w:hAnsi="Arial Unicode MS" w:cs="Arial Unicode MS"/>
          <w:sz w:val="20"/>
          <w:szCs w:val="20"/>
        </w:rPr>
        <w:t xml:space="preserve">ên B liên quan đến tài khoản tiền gửi (bao gồm thông báo điều chỉnh lãi </w:t>
      </w:r>
      <w:proofErr w:type="gramStart"/>
      <w:r w:rsidRPr="00CE3A6B">
        <w:rPr>
          <w:rFonts w:ascii="Arial Unicode MS" w:hAnsi="Arial Unicode MS" w:cs="Arial Unicode MS"/>
          <w:sz w:val="20"/>
          <w:szCs w:val="20"/>
        </w:rPr>
        <w:t>suất,…</w:t>
      </w:r>
      <w:proofErr w:type="gramEnd"/>
      <w:r w:rsidRPr="00CE3A6B">
        <w:rPr>
          <w:rFonts w:ascii="Arial Unicode MS" w:hAnsi="Arial Unicode MS" w:cs="Arial Unicode MS"/>
          <w:sz w:val="20"/>
          <w:szCs w:val="20"/>
        </w:rPr>
        <w:t>) dưới hình thức dữ liệu thông qua phương tiện điện tử (như tin nhắn (SMS), thư điện tử và các hình thức tương tự khác) có giá trị ràng buộc với bên B.</w:t>
      </w:r>
    </w:p>
    <w:p w14:paraId="08FF1102" w14:textId="2BC718B1" w:rsidR="001614CE" w:rsidRPr="001614CE" w:rsidRDefault="001614CE" w:rsidP="001614CE">
      <w:pPr>
        <w:pStyle w:val="ListParagraph"/>
        <w:suppressAutoHyphens w:val="0"/>
        <w:jc w:val="both"/>
        <w:rPr>
          <w:rFonts w:ascii="Arial Unicode MS" w:hAnsi="Arial Unicode MS" w:cs="Arial Unicode MS"/>
          <w:bCs/>
          <w:i/>
          <w:iCs/>
          <w:color w:val="808080"/>
          <w:sz w:val="20"/>
          <w:szCs w:val="20"/>
        </w:rPr>
      </w:pPr>
      <w:r w:rsidRPr="001614CE">
        <w:rPr>
          <w:rFonts w:ascii="Arial Unicode MS" w:hAnsi="Arial Unicode MS" w:cs="Arial Unicode MS"/>
          <w:bCs/>
          <w:i/>
          <w:iCs/>
          <w:color w:val="808080"/>
          <w:sz w:val="20"/>
          <w:szCs w:val="20"/>
        </w:rPr>
        <w:t>Party</w:t>
      </w:r>
      <w:r>
        <w:rPr>
          <w:rFonts w:ascii="Arial Unicode MS" w:hAnsi="Arial Unicode MS" w:cs="Arial Unicode MS"/>
          <w:bCs/>
          <w:i/>
          <w:iCs/>
          <w:color w:val="808080"/>
          <w:sz w:val="20"/>
          <w:szCs w:val="20"/>
        </w:rPr>
        <w:t xml:space="preserve"> B agree that</w:t>
      </w:r>
      <w:r w:rsidR="00DD059F" w:rsidRPr="00DD059F">
        <w:t xml:space="preserve"> </w:t>
      </w:r>
      <w:r w:rsidR="00DD059F" w:rsidRPr="00DD059F">
        <w:rPr>
          <w:rFonts w:ascii="Arial Unicode MS" w:hAnsi="Arial Unicode MS" w:cs="Arial Unicode MS"/>
          <w:bCs/>
          <w:i/>
          <w:iCs/>
          <w:color w:val="808080"/>
          <w:sz w:val="20"/>
          <w:szCs w:val="20"/>
        </w:rPr>
        <w:t>notices sent by Party A to Party B relating to the deposit account (including notices of interest rate adjustments, etc.) in the form of data via electronic means (such as text messages (SMS), emails and other similar forms) are binding on Party B.</w:t>
      </w:r>
    </w:p>
    <w:p w14:paraId="33D805AC" w14:textId="6E40F09C" w:rsidR="00B21409" w:rsidRPr="008A2EC4" w:rsidRDefault="001614CE" w:rsidP="002D257D">
      <w:pPr>
        <w:pStyle w:val="ListParagraph"/>
        <w:numPr>
          <w:ilvl w:val="0"/>
          <w:numId w:val="12"/>
        </w:numPr>
        <w:suppressAutoHyphens w:val="0"/>
        <w:jc w:val="both"/>
        <w:rPr>
          <w:rFonts w:ascii="Arial Unicode MS" w:hAnsi="Arial Unicode MS" w:cs="Arial Unicode MS"/>
          <w:sz w:val="20"/>
          <w:szCs w:val="20"/>
        </w:rPr>
      </w:pPr>
      <w:r w:rsidRPr="00CE3A6B">
        <w:rPr>
          <w:rFonts w:ascii="Arial Unicode MS" w:hAnsi="Arial Unicode MS" w:cs="Arial Unicode MS"/>
          <w:sz w:val="20"/>
          <w:szCs w:val="20"/>
        </w:rPr>
        <w:t>Chịu trách nhiệm về tính chính xác, trung thực của các thông tin và hồ sơ, chứng từ cung cấp cho bên A</w:t>
      </w:r>
      <w:r>
        <w:rPr>
          <w:rFonts w:ascii="Arial Unicode MS" w:hAnsi="Arial Unicode MS" w:cs="Arial Unicode MS"/>
          <w:sz w:val="20"/>
          <w:szCs w:val="20"/>
        </w:rPr>
        <w:t xml:space="preserve">. </w:t>
      </w:r>
      <w:r w:rsidR="00CC0254" w:rsidRPr="008A2EC4">
        <w:rPr>
          <w:rFonts w:ascii="Arial Unicode MS" w:hAnsi="Arial Unicode MS" w:cs="Arial Unicode MS"/>
          <w:sz w:val="20"/>
          <w:szCs w:val="20"/>
        </w:rPr>
        <w:t>Cam kết cập nhật ngay cho Bên A khi có bất kỳ thay đổi liên quan đến thông tin của Bên B đã ghi nhận tại Hợp đồng này. Bên B cam kết miễn trừ toàn bộ trách nhiệm của Bên A trong trường hợp Bên B chậm trễ cập nhật thông tin dẫn đến các quyền lợi của Bên B tại Hợp đồng bị ảnh hưởng hoặc bị lạm dụng.</w:t>
      </w:r>
    </w:p>
    <w:p w14:paraId="33D805AD" w14:textId="1556B97B" w:rsidR="00B21409" w:rsidRPr="008A2EC4" w:rsidRDefault="001614CE" w:rsidP="000B66E7">
      <w:pPr>
        <w:pStyle w:val="ListParagraph"/>
        <w:suppressAutoHyphens w:val="0"/>
        <w:jc w:val="both"/>
        <w:rPr>
          <w:rFonts w:ascii="Arial Unicode MS" w:hAnsi="Arial Unicode MS" w:cs="Arial Unicode MS"/>
          <w:bCs/>
          <w:i/>
          <w:iCs/>
          <w:color w:val="808080"/>
          <w:sz w:val="20"/>
          <w:szCs w:val="20"/>
        </w:rPr>
      </w:pPr>
      <w:r>
        <w:rPr>
          <w:rFonts w:ascii="Arial Unicode MS" w:hAnsi="Arial Unicode MS" w:cs="Arial Unicode MS"/>
          <w:bCs/>
          <w:i/>
          <w:iCs/>
          <w:color w:val="808080"/>
          <w:sz w:val="20"/>
          <w:szCs w:val="20"/>
        </w:rPr>
        <w:t xml:space="preserve">Responsible for </w:t>
      </w:r>
      <w:r w:rsidR="00DD059F" w:rsidRPr="00DD059F">
        <w:rPr>
          <w:rFonts w:ascii="Arial Unicode MS" w:hAnsi="Arial Unicode MS" w:cs="Arial Unicode MS"/>
          <w:bCs/>
          <w:i/>
          <w:iCs/>
          <w:color w:val="808080"/>
          <w:sz w:val="20"/>
          <w:szCs w:val="20"/>
        </w:rPr>
        <w:t xml:space="preserve">the accuracy and </w:t>
      </w:r>
      <w:r w:rsidR="00CE3A6B">
        <w:rPr>
          <w:rFonts w:ascii="Arial Unicode MS" w:hAnsi="Arial Unicode MS" w:cs="Arial Unicode MS"/>
          <w:bCs/>
          <w:i/>
          <w:iCs/>
          <w:color w:val="808080"/>
          <w:sz w:val="20"/>
          <w:szCs w:val="20"/>
        </w:rPr>
        <w:t>truthfulness</w:t>
      </w:r>
      <w:r w:rsidR="00DD059F" w:rsidRPr="00DD059F">
        <w:rPr>
          <w:rFonts w:ascii="Arial Unicode MS" w:hAnsi="Arial Unicode MS" w:cs="Arial Unicode MS"/>
          <w:bCs/>
          <w:i/>
          <w:iCs/>
          <w:color w:val="808080"/>
          <w:sz w:val="20"/>
          <w:szCs w:val="20"/>
        </w:rPr>
        <w:t xml:space="preserve"> of the information, documents and papers provided to Party A. </w:t>
      </w:r>
      <w:r w:rsidR="00CC0254" w:rsidRPr="008A2EC4">
        <w:rPr>
          <w:rFonts w:ascii="Arial Unicode MS" w:hAnsi="Arial Unicode MS" w:cs="Arial Unicode MS"/>
          <w:bCs/>
          <w:i/>
          <w:iCs/>
          <w:color w:val="808080"/>
          <w:sz w:val="20"/>
          <w:szCs w:val="20"/>
        </w:rPr>
        <w:t>Commit to promptly updating Party A with any changes relating to the information of Party B prescribed herein. Party B undertake to release Party A from all responsibilities where Party B delays in updating information affecting or abusing the rights of Party B set out in the Agreement.</w:t>
      </w:r>
    </w:p>
    <w:p w14:paraId="33D805AE" w14:textId="335578F7" w:rsidR="00B21409" w:rsidRPr="008A2EC4" w:rsidRDefault="00CC0254" w:rsidP="002D257D">
      <w:pPr>
        <w:pStyle w:val="ListParagraph"/>
        <w:numPr>
          <w:ilvl w:val="0"/>
          <w:numId w:val="12"/>
        </w:numPr>
        <w:suppressAutoHyphens w:val="0"/>
        <w:jc w:val="both"/>
        <w:rPr>
          <w:rFonts w:ascii="Arial Unicode MS" w:hAnsi="Arial Unicode MS" w:cs="Arial Unicode MS"/>
          <w:bCs/>
          <w:sz w:val="20"/>
          <w:szCs w:val="20"/>
          <w:lang w:val="it-IT"/>
        </w:rPr>
      </w:pPr>
      <w:r w:rsidRPr="008A2EC4">
        <w:rPr>
          <w:rFonts w:ascii="Arial Unicode MS" w:hAnsi="Arial Unicode MS" w:cs="Arial Unicode MS"/>
          <w:bCs/>
          <w:sz w:val="20"/>
          <w:szCs w:val="20"/>
          <w:lang w:val="it-IT"/>
        </w:rPr>
        <w:t xml:space="preserve">Các nghĩa </w:t>
      </w:r>
      <w:r w:rsidRPr="002D257D">
        <w:rPr>
          <w:rFonts w:ascii="Arial Unicode MS" w:hAnsi="Arial Unicode MS" w:cs="Arial Unicode MS"/>
          <w:sz w:val="20"/>
          <w:szCs w:val="20"/>
        </w:rPr>
        <w:t>vụ</w:t>
      </w:r>
      <w:r w:rsidRPr="008A2EC4">
        <w:rPr>
          <w:rFonts w:ascii="Arial Unicode MS" w:hAnsi="Arial Unicode MS" w:cs="Arial Unicode MS"/>
          <w:bCs/>
          <w:sz w:val="20"/>
          <w:szCs w:val="20"/>
          <w:lang w:val="it-IT"/>
        </w:rPr>
        <w:t xml:space="preserve"> khác theo quy định tại Hợp đồng này</w:t>
      </w:r>
      <w:r w:rsidR="002A4099">
        <w:rPr>
          <w:rFonts w:ascii="Arial Unicode MS" w:hAnsi="Arial Unicode MS" w:cs="Arial Unicode MS"/>
          <w:bCs/>
          <w:sz w:val="20"/>
          <w:szCs w:val="20"/>
          <w:lang w:val="it-IT"/>
        </w:rPr>
        <w:t xml:space="preserve"> và quy định của Pháp luật</w:t>
      </w:r>
      <w:r w:rsidRPr="008A2EC4">
        <w:rPr>
          <w:rFonts w:ascii="Arial Unicode MS" w:hAnsi="Arial Unicode MS" w:cs="Arial Unicode MS"/>
          <w:bCs/>
          <w:sz w:val="20"/>
          <w:szCs w:val="20"/>
          <w:lang w:val="it-IT"/>
        </w:rPr>
        <w:t>.</w:t>
      </w:r>
    </w:p>
    <w:p w14:paraId="33D805AF" w14:textId="5AFD9E93" w:rsidR="00B21409" w:rsidRPr="008A2EC4" w:rsidRDefault="00CC0254" w:rsidP="000B66E7">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Other obligations in accordance with this Agreement</w:t>
      </w:r>
      <w:r w:rsidR="002A4099">
        <w:rPr>
          <w:rFonts w:ascii="Arial Unicode MS" w:hAnsi="Arial Unicode MS" w:cs="Arial Unicode MS"/>
          <w:bCs/>
          <w:i/>
          <w:iCs/>
          <w:color w:val="808080"/>
          <w:sz w:val="20"/>
          <w:szCs w:val="20"/>
        </w:rPr>
        <w:t xml:space="preserve"> and </w:t>
      </w:r>
      <w:r w:rsidR="002A4099" w:rsidRPr="002A4099">
        <w:rPr>
          <w:rFonts w:ascii="Arial Unicode MS" w:hAnsi="Arial Unicode MS" w:cs="Arial Unicode MS"/>
          <w:bCs/>
          <w:i/>
          <w:iCs/>
          <w:color w:val="808080"/>
          <w:sz w:val="20"/>
          <w:szCs w:val="20"/>
        </w:rPr>
        <w:t>legal regulations</w:t>
      </w:r>
      <w:r w:rsidR="002A4099" w:rsidRPr="002A4099">
        <w:rPr>
          <w:rFonts w:eastAsia="Times New Roman" w:cs="Times New Roman"/>
          <w:lang w:eastAsia="ar-SA" w:bidi="ar-SA"/>
        </w:rPr>
        <w:t xml:space="preserve"> </w:t>
      </w:r>
      <w:r w:rsidRPr="008A2EC4">
        <w:rPr>
          <w:rFonts w:ascii="Arial Unicode MS" w:hAnsi="Arial Unicode MS" w:cs="Arial Unicode MS"/>
          <w:bCs/>
          <w:i/>
          <w:iCs/>
          <w:color w:val="808080"/>
          <w:sz w:val="20"/>
          <w:szCs w:val="20"/>
        </w:rPr>
        <w:t xml:space="preserve"> </w:t>
      </w:r>
    </w:p>
    <w:p w14:paraId="33D805B0" w14:textId="77777777" w:rsidR="00B21409" w:rsidRPr="008A2EC4" w:rsidRDefault="00CC0254" w:rsidP="000B66E7">
      <w:pPr>
        <w:pStyle w:val="ListParagraph"/>
        <w:numPr>
          <w:ilvl w:val="0"/>
          <w:numId w:val="15"/>
        </w:numPr>
        <w:suppressAutoHyphens w:val="0"/>
        <w:jc w:val="both"/>
        <w:rPr>
          <w:rFonts w:ascii="Arial Unicode MS" w:hAnsi="Arial Unicode MS" w:cs="Arial Unicode MS"/>
          <w:sz w:val="20"/>
          <w:szCs w:val="20"/>
          <w:lang w:val="it-IT"/>
        </w:rPr>
      </w:pPr>
      <w:r w:rsidRPr="008A2EC4">
        <w:rPr>
          <w:rFonts w:ascii="Arial Unicode MS" w:hAnsi="Arial Unicode MS" w:cs="Arial Unicode MS"/>
          <w:sz w:val="20"/>
          <w:szCs w:val="20"/>
          <w:lang w:val="it-IT"/>
        </w:rPr>
        <w:lastRenderedPageBreak/>
        <w:t>Quyền và nghĩa vụ của Bên A/</w:t>
      </w:r>
      <w:r w:rsidRPr="008A2EC4">
        <w:rPr>
          <w:rFonts w:ascii="Arial Unicode MS" w:hAnsi="Arial Unicode MS" w:cs="Arial Unicode MS"/>
          <w:bCs/>
          <w:i/>
          <w:iCs/>
          <w:color w:val="808080"/>
          <w:sz w:val="20"/>
          <w:szCs w:val="20"/>
        </w:rPr>
        <w:t>Rights and obligations of Party A</w:t>
      </w:r>
    </w:p>
    <w:p w14:paraId="33D805B1" w14:textId="77777777" w:rsidR="00B21409" w:rsidRPr="008A2EC4" w:rsidRDefault="00CC0254" w:rsidP="000B66E7">
      <w:pPr>
        <w:pStyle w:val="ListParagraph"/>
        <w:numPr>
          <w:ilvl w:val="0"/>
          <w:numId w:val="17"/>
        </w:numPr>
        <w:suppressAutoHyphens w:val="0"/>
        <w:jc w:val="both"/>
        <w:rPr>
          <w:rFonts w:ascii="Arial Unicode MS" w:hAnsi="Arial Unicode MS" w:cs="Arial Unicode MS"/>
          <w:sz w:val="20"/>
          <w:szCs w:val="20"/>
        </w:rPr>
      </w:pPr>
      <w:r w:rsidRPr="008A2EC4">
        <w:rPr>
          <w:rFonts w:ascii="Arial Unicode MS" w:hAnsi="Arial Unicode MS" w:cs="Arial Unicode MS"/>
          <w:sz w:val="20"/>
          <w:szCs w:val="20"/>
          <w:lang w:val="it-IT"/>
        </w:rPr>
        <w:t>Quyền</w:t>
      </w:r>
      <w:r w:rsidRPr="008A2EC4">
        <w:rPr>
          <w:rFonts w:ascii="Arial Unicode MS" w:hAnsi="Arial Unicode MS" w:cs="Arial Unicode MS"/>
          <w:sz w:val="20"/>
          <w:szCs w:val="20"/>
        </w:rPr>
        <w:t xml:space="preserve"> của Bên A/</w:t>
      </w:r>
      <w:r w:rsidRPr="008A2EC4">
        <w:rPr>
          <w:rFonts w:ascii="Arial Unicode MS" w:hAnsi="Arial Unicode MS" w:cs="Arial Unicode MS"/>
          <w:bCs/>
          <w:i/>
          <w:iCs/>
          <w:color w:val="808080"/>
          <w:sz w:val="20"/>
          <w:szCs w:val="20"/>
        </w:rPr>
        <w:t>Rights of Party A:</w:t>
      </w:r>
    </w:p>
    <w:p w14:paraId="297EE1A9" w14:textId="75285FE2" w:rsidR="008A5525" w:rsidRPr="00CF1045" w:rsidRDefault="008A5525" w:rsidP="008A5525">
      <w:pPr>
        <w:pStyle w:val="ListParagraph"/>
        <w:numPr>
          <w:ilvl w:val="0"/>
          <w:numId w:val="12"/>
        </w:numPr>
        <w:suppressAutoHyphens w:val="0"/>
        <w:jc w:val="both"/>
        <w:rPr>
          <w:rFonts w:ascii="Arial Unicode MS" w:hAnsi="Arial Unicode MS" w:cs="Arial Unicode MS"/>
          <w:bCs/>
          <w:sz w:val="20"/>
          <w:szCs w:val="20"/>
          <w:lang w:val="it-IT"/>
        </w:rPr>
      </w:pPr>
      <w:r w:rsidRPr="00CF1045">
        <w:rPr>
          <w:rFonts w:ascii="Arial Unicode MS" w:hAnsi="Arial Unicode MS" w:cs="Arial Unicode MS"/>
          <w:bCs/>
          <w:sz w:val="20"/>
          <w:szCs w:val="20"/>
        </w:rPr>
        <w:t>Thực hiện nhận tiền gửi theo đúng nội dung đã thỏa thuận trong Hợp đồng này.</w:t>
      </w:r>
    </w:p>
    <w:p w14:paraId="28F35458" w14:textId="50594E09" w:rsidR="007E1305" w:rsidRDefault="007E1305" w:rsidP="007E1305">
      <w:pPr>
        <w:pStyle w:val="ListParagraph"/>
        <w:suppressAutoHyphens w:val="0"/>
        <w:jc w:val="both"/>
        <w:rPr>
          <w:rFonts w:ascii="Arial Unicode MS" w:hAnsi="Arial Unicode MS" w:cs="Arial Unicode MS"/>
          <w:bCs/>
          <w:sz w:val="20"/>
          <w:szCs w:val="20"/>
          <w:lang w:val="it-IT"/>
        </w:rPr>
      </w:pPr>
      <w:r w:rsidRPr="00A17128">
        <w:rPr>
          <w:rFonts w:ascii="Arial Unicode MS" w:hAnsi="Arial Unicode MS" w:cs="Arial Unicode MS"/>
          <w:bCs/>
          <w:i/>
          <w:iCs/>
          <w:color w:val="808080"/>
          <w:sz w:val="20"/>
          <w:szCs w:val="20"/>
        </w:rPr>
        <w:t>Receive the deposit amount as agreed upon under this Agreement</w:t>
      </w:r>
      <w:r>
        <w:rPr>
          <w:rFonts w:ascii="Arial Unicode MS" w:hAnsi="Arial Unicode MS" w:cs="Arial Unicode MS"/>
          <w:bCs/>
          <w:i/>
          <w:iCs/>
          <w:sz w:val="20"/>
          <w:szCs w:val="20"/>
        </w:rPr>
        <w:t>.</w:t>
      </w:r>
    </w:p>
    <w:p w14:paraId="33D805B4" w14:textId="0D146BDA" w:rsidR="00B21409" w:rsidRPr="008A2EC4" w:rsidRDefault="008A5525" w:rsidP="008A5525">
      <w:pPr>
        <w:pStyle w:val="ListParagraph"/>
        <w:numPr>
          <w:ilvl w:val="0"/>
          <w:numId w:val="12"/>
        </w:numPr>
        <w:suppressAutoHyphens w:val="0"/>
        <w:jc w:val="both"/>
        <w:rPr>
          <w:rFonts w:ascii="Arial Unicode MS" w:hAnsi="Arial Unicode MS" w:cs="Arial Unicode MS"/>
          <w:bCs/>
          <w:sz w:val="20"/>
          <w:szCs w:val="20"/>
          <w:lang w:val="it-IT"/>
        </w:rPr>
      </w:pPr>
      <w:r w:rsidRPr="00CF1045">
        <w:rPr>
          <w:rFonts w:ascii="Arial Unicode MS" w:hAnsi="Arial Unicode MS" w:cs="Arial Unicode MS"/>
          <w:bCs/>
          <w:sz w:val="20"/>
          <w:szCs w:val="20"/>
          <w:lang w:val="it-IT"/>
        </w:rPr>
        <w:t>Bên A</w:t>
      </w:r>
      <w:r w:rsidR="00CC0254" w:rsidRPr="00CF1045">
        <w:rPr>
          <w:rFonts w:ascii="Arial Unicode MS" w:hAnsi="Arial Unicode MS" w:cs="Arial Unicode MS"/>
          <w:bCs/>
          <w:sz w:val="20"/>
          <w:szCs w:val="20"/>
          <w:lang w:val="it-IT"/>
        </w:rPr>
        <w:t xml:space="preserve"> có quyền điều chỉnh, cập nhật các chính sách sản phẩm và biểu phí</w:t>
      </w:r>
      <w:r w:rsidRPr="00CF1045">
        <w:rPr>
          <w:rFonts w:ascii="Arial Unicode MS" w:hAnsi="Arial Unicode MS" w:cs="Arial Unicode MS"/>
          <w:sz w:val="20"/>
          <w:szCs w:val="20"/>
        </w:rPr>
        <w:t xml:space="preserve"> trong từng thời kỳ và sẽ thông báo về các thay đổi trên tại trang thông tin chính thức </w:t>
      </w:r>
      <w:r w:rsidRPr="00CF1045">
        <w:rPr>
          <w:rFonts w:ascii="Arial Unicode MS" w:hAnsi="Arial Unicode MS" w:cs="Arial Unicode MS"/>
          <w:bCs/>
          <w:sz w:val="20"/>
          <w:szCs w:val="20"/>
        </w:rPr>
        <w:t xml:space="preserve">tại website </w:t>
      </w:r>
      <w:hyperlink r:id="rId16" w:history="1">
        <w:r w:rsidRPr="00CF1045">
          <w:rPr>
            <w:rFonts w:ascii="Arial Unicode MS" w:hAnsi="Arial Unicode MS" w:cs="Arial Unicode MS"/>
            <w:bCs/>
            <w:sz w:val="20"/>
            <w:szCs w:val="20"/>
            <w:u w:val="single"/>
          </w:rPr>
          <w:t>www.vietbank.com.vn</w:t>
        </w:r>
      </w:hyperlink>
      <w:r w:rsidRPr="00CF1045">
        <w:rPr>
          <w:rFonts w:ascii="Arial Unicode MS" w:hAnsi="Arial Unicode MS" w:cs="Arial Unicode MS"/>
          <w:bCs/>
          <w:sz w:val="20"/>
          <w:szCs w:val="20"/>
          <w:lang w:val="it-IT"/>
        </w:rPr>
        <w:t xml:space="preserve"> </w:t>
      </w:r>
      <w:r w:rsidR="00CC0254" w:rsidRPr="00CF1045">
        <w:rPr>
          <w:rFonts w:ascii="Arial Unicode MS" w:hAnsi="Arial Unicode MS" w:cs="Arial Unicode MS"/>
          <w:bCs/>
          <w:sz w:val="20"/>
          <w:szCs w:val="20"/>
          <w:lang w:val="it-IT"/>
        </w:rPr>
        <w:t>và</w:t>
      </w:r>
      <w:r w:rsidR="00CC0254" w:rsidRPr="008A2EC4">
        <w:rPr>
          <w:rFonts w:ascii="Arial Unicode MS" w:hAnsi="Arial Unicode MS" w:cs="Arial Unicode MS"/>
          <w:bCs/>
          <w:sz w:val="20"/>
          <w:szCs w:val="20"/>
          <w:lang w:val="it-IT"/>
        </w:rPr>
        <w:t xml:space="preserve"> niêm yết công khai tại các điểm giao dịch của Vietbank theo từng thời kỳ.</w:t>
      </w:r>
    </w:p>
    <w:p w14:paraId="4FC55771" w14:textId="77777777" w:rsidR="007E1305" w:rsidRPr="008A2EC4" w:rsidRDefault="007E1305" w:rsidP="007E1305">
      <w:pPr>
        <w:pStyle w:val="ListParagraph"/>
        <w:suppressAutoHyphens w:val="0"/>
        <w:jc w:val="both"/>
        <w:rPr>
          <w:rFonts w:ascii="Arial Unicode MS" w:hAnsi="Arial Unicode MS" w:cs="Arial Unicode MS"/>
          <w:bCs/>
          <w:i/>
          <w:iCs/>
          <w:sz w:val="20"/>
          <w:szCs w:val="20"/>
          <w:lang w:val="it-IT"/>
        </w:rPr>
      </w:pPr>
      <w:r>
        <w:rPr>
          <w:rFonts w:ascii="Arial Unicode MS" w:hAnsi="Arial Unicode MS" w:cs="Arial Unicode MS"/>
          <w:bCs/>
          <w:i/>
          <w:iCs/>
          <w:color w:val="808080"/>
          <w:sz w:val="20"/>
          <w:szCs w:val="20"/>
        </w:rPr>
        <w:t>Party A</w:t>
      </w:r>
      <w:r w:rsidRPr="008A2EC4">
        <w:rPr>
          <w:rFonts w:ascii="Arial Unicode MS" w:hAnsi="Arial Unicode MS" w:cs="Arial Unicode MS"/>
          <w:bCs/>
          <w:i/>
          <w:iCs/>
          <w:color w:val="808080"/>
          <w:sz w:val="20"/>
          <w:szCs w:val="20"/>
        </w:rPr>
        <w:t xml:space="preserve"> is entitled to adjust, update the product policies and fee schedule </w:t>
      </w:r>
      <w:r>
        <w:rPr>
          <w:rFonts w:ascii="Arial Unicode MS" w:hAnsi="Arial Unicode MS" w:cs="Arial Unicode MS"/>
          <w:bCs/>
          <w:i/>
          <w:iCs/>
          <w:color w:val="808080"/>
          <w:sz w:val="20"/>
          <w:szCs w:val="20"/>
        </w:rPr>
        <w:t xml:space="preserve">from time to time and post such changes on the </w:t>
      </w:r>
      <w:r w:rsidRPr="008A2EC4">
        <w:rPr>
          <w:rFonts w:ascii="Arial Unicode MS" w:hAnsi="Arial Unicode MS" w:cs="Arial Unicode MS"/>
          <w:bCs/>
          <w:i/>
          <w:iCs/>
          <w:color w:val="808080"/>
          <w:sz w:val="20"/>
          <w:szCs w:val="20"/>
        </w:rPr>
        <w:t xml:space="preserve">official website </w:t>
      </w:r>
      <w:hyperlink r:id="rId17" w:history="1">
        <w:r w:rsidRPr="00914B01">
          <w:rPr>
            <w:rFonts w:ascii="Arial Unicode MS" w:hAnsi="Arial Unicode MS" w:cs="Arial Unicode MS"/>
            <w:bCs/>
            <w:i/>
            <w:iCs/>
            <w:color w:val="808080"/>
            <w:sz w:val="20"/>
            <w:szCs w:val="20"/>
          </w:rPr>
          <w:t>w</w:t>
        </w:r>
        <w:r w:rsidRPr="00914B01">
          <w:rPr>
            <w:rFonts w:ascii="Arial Unicode MS" w:hAnsi="Arial Unicode MS" w:cs="Arial Unicode MS"/>
            <w:bCs/>
            <w:i/>
            <w:iCs/>
            <w:color w:val="808080"/>
            <w:sz w:val="20"/>
            <w:szCs w:val="20"/>
            <w:u w:val="single"/>
          </w:rPr>
          <w:t>ww.vietbank.com.vn</w:t>
        </w:r>
      </w:hyperlink>
      <w:r w:rsidRPr="00914B01">
        <w:rPr>
          <w:rFonts w:ascii="Arial Unicode MS" w:hAnsi="Arial Unicode MS" w:cs="Arial Unicode MS"/>
          <w:bCs/>
          <w:i/>
          <w:iCs/>
          <w:color w:val="808080"/>
          <w:sz w:val="20"/>
          <w:szCs w:val="20"/>
        </w:rPr>
        <w:t xml:space="preserve"> </w:t>
      </w:r>
      <w:r w:rsidRPr="008A2EC4">
        <w:rPr>
          <w:rFonts w:ascii="Arial Unicode MS" w:hAnsi="Arial Unicode MS" w:cs="Arial Unicode MS"/>
          <w:bCs/>
          <w:i/>
          <w:iCs/>
          <w:color w:val="808080"/>
          <w:sz w:val="20"/>
          <w:szCs w:val="20"/>
        </w:rPr>
        <w:t>and publicly quoted at Vietbank transaction points from time to time.</w:t>
      </w:r>
    </w:p>
    <w:p w14:paraId="4F4E2AEC" w14:textId="77777777" w:rsidR="007E1305" w:rsidRPr="00CF1045" w:rsidRDefault="008A5525" w:rsidP="008A5525">
      <w:pPr>
        <w:numPr>
          <w:ilvl w:val="0"/>
          <w:numId w:val="12"/>
        </w:numPr>
        <w:suppressAutoHyphens w:val="0"/>
        <w:jc w:val="both"/>
        <w:rPr>
          <w:rFonts w:ascii="Arial Unicode MS" w:eastAsia="Arial Unicode MS" w:hAnsi="Arial Unicode MS" w:cs="Arial Unicode MS"/>
          <w:bCs/>
          <w:sz w:val="20"/>
          <w:szCs w:val="20"/>
        </w:rPr>
      </w:pPr>
      <w:r w:rsidRPr="00CF1045">
        <w:rPr>
          <w:rFonts w:ascii="Arial Unicode MS" w:eastAsia="Arial Unicode MS" w:hAnsi="Arial Unicode MS" w:cs="Arial Unicode MS"/>
          <w:bCs/>
          <w:sz w:val="20"/>
          <w:szCs w:val="20"/>
        </w:rPr>
        <w:t>Trường hợp tài khoản thanh toán của bên B nêu tại Khoản 11 Điều 1 Hợp đồng này được mở tại Vietbank: Bên A được quyền trích tiền từ tài khoản thanh toán này để thực hiện theo Hợp đồng.</w:t>
      </w:r>
    </w:p>
    <w:p w14:paraId="7161F933" w14:textId="77777777" w:rsidR="0042625D" w:rsidRPr="00CF1045" w:rsidRDefault="008A5525" w:rsidP="0042625D">
      <w:pPr>
        <w:suppressAutoHyphens w:val="0"/>
        <w:ind w:left="720"/>
        <w:jc w:val="both"/>
        <w:rPr>
          <w:rFonts w:ascii="Calibri" w:eastAsia="Arial Unicode MS" w:hAnsi="Calibri" w:cs="Calibri"/>
          <w:bCs/>
          <w:i/>
          <w:iCs/>
          <w:sz w:val="20"/>
          <w:szCs w:val="20"/>
        </w:rPr>
      </w:pPr>
      <w:r w:rsidRPr="00CF1045">
        <w:rPr>
          <w:rFonts w:ascii="Arial Unicode MS" w:eastAsia="Arial Unicode MS" w:hAnsi="Arial Unicode MS" w:cs="Arial Unicode MS"/>
          <w:bCs/>
          <w:sz w:val="20"/>
          <w:szCs w:val="20"/>
        </w:rPr>
        <w:t xml:space="preserve">  </w:t>
      </w:r>
      <w:r w:rsidR="0042625D" w:rsidRPr="00CF1045">
        <w:rPr>
          <w:rFonts w:ascii="Arial Unicode MS" w:eastAsia="Arial Unicode MS" w:hAnsi="Arial Unicode MS" w:cs="Arial Unicode MS"/>
          <w:bCs/>
          <w:i/>
          <w:iCs/>
          <w:color w:val="808080"/>
          <w:sz w:val="20"/>
          <w:szCs w:val="20"/>
          <w:lang w:eastAsia="en-US" w:bidi="en-US"/>
        </w:rPr>
        <w:t>In the event that Party B’s current account specified in Clause 11, Article 1 hereof is opened at Vietbank: Party A may debit such current account to perform the Agreement</w:t>
      </w:r>
      <w:r w:rsidR="0042625D" w:rsidRPr="00CF1045">
        <w:rPr>
          <w:rFonts w:ascii="Arial Unicode MS" w:eastAsia="Arial Unicode MS" w:hAnsi="Arial Unicode MS" w:cs="Arial Unicode MS"/>
          <w:bCs/>
          <w:i/>
          <w:iCs/>
          <w:sz w:val="20"/>
          <w:szCs w:val="20"/>
        </w:rPr>
        <w:t>.</w:t>
      </w:r>
    </w:p>
    <w:p w14:paraId="33D805B6" w14:textId="2B971F92" w:rsidR="00B21409" w:rsidRPr="008A2EC4" w:rsidRDefault="00CC0254" w:rsidP="008A5525">
      <w:pPr>
        <w:pStyle w:val="ListParagraph"/>
        <w:numPr>
          <w:ilvl w:val="0"/>
          <w:numId w:val="12"/>
        </w:numPr>
        <w:suppressAutoHyphens w:val="0"/>
        <w:jc w:val="both"/>
        <w:rPr>
          <w:rFonts w:ascii="Arial Unicode MS" w:hAnsi="Arial Unicode MS" w:cs="Arial Unicode MS"/>
          <w:bCs/>
          <w:sz w:val="20"/>
          <w:szCs w:val="20"/>
          <w:lang w:val="it-IT"/>
        </w:rPr>
      </w:pPr>
      <w:r w:rsidRPr="008A2EC4">
        <w:rPr>
          <w:rFonts w:ascii="Arial Unicode MS" w:hAnsi="Arial Unicode MS" w:cs="Arial Unicode MS"/>
          <w:bCs/>
          <w:sz w:val="20"/>
          <w:szCs w:val="20"/>
          <w:lang w:val="it-IT"/>
        </w:rPr>
        <w:t xml:space="preserve">Các quyền khác theo quy định tại Hợp đồng này. </w:t>
      </w:r>
    </w:p>
    <w:p w14:paraId="33D805B7" w14:textId="77777777" w:rsidR="00B21409" w:rsidRPr="008A2EC4" w:rsidRDefault="00CC0254" w:rsidP="000B66E7">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Other rights set forth in this Agreement.</w:t>
      </w:r>
    </w:p>
    <w:p w14:paraId="33D805B8" w14:textId="77777777" w:rsidR="00B21409" w:rsidRPr="008A2EC4" w:rsidRDefault="00CC0254" w:rsidP="000B66E7">
      <w:pPr>
        <w:pStyle w:val="ListParagraph"/>
        <w:numPr>
          <w:ilvl w:val="0"/>
          <w:numId w:val="17"/>
        </w:numPr>
        <w:suppressAutoHyphens w:val="0"/>
        <w:jc w:val="both"/>
        <w:rPr>
          <w:rFonts w:ascii="Arial Unicode MS" w:hAnsi="Arial Unicode MS" w:cs="Arial Unicode MS"/>
          <w:sz w:val="20"/>
          <w:szCs w:val="20"/>
          <w:lang w:val="it-IT"/>
        </w:rPr>
      </w:pPr>
      <w:r w:rsidRPr="008A2EC4">
        <w:rPr>
          <w:rFonts w:ascii="Arial Unicode MS" w:hAnsi="Arial Unicode MS" w:cs="Arial Unicode MS"/>
          <w:sz w:val="20"/>
          <w:szCs w:val="20"/>
          <w:lang w:val="it-IT"/>
        </w:rPr>
        <w:t xml:space="preserve">Nghĩa vụ của </w:t>
      </w:r>
      <w:r w:rsidRPr="008A2EC4">
        <w:rPr>
          <w:rFonts w:ascii="Arial Unicode MS" w:hAnsi="Arial Unicode MS" w:cs="Arial Unicode MS"/>
          <w:sz w:val="20"/>
          <w:szCs w:val="20"/>
        </w:rPr>
        <w:t>Bên A/</w:t>
      </w:r>
      <w:r w:rsidRPr="008A2EC4">
        <w:rPr>
          <w:rFonts w:ascii="Arial Unicode MS" w:hAnsi="Arial Unicode MS" w:cs="Arial Unicode MS"/>
          <w:bCs/>
          <w:i/>
          <w:iCs/>
          <w:color w:val="808080"/>
          <w:sz w:val="20"/>
          <w:szCs w:val="20"/>
        </w:rPr>
        <w:t>Obligations of Party A:</w:t>
      </w:r>
    </w:p>
    <w:p w14:paraId="33D805B9" w14:textId="77777777" w:rsidR="00B21409" w:rsidRPr="008A2EC4" w:rsidRDefault="00CC0254" w:rsidP="008A5525">
      <w:pPr>
        <w:pStyle w:val="ListParagraph"/>
        <w:numPr>
          <w:ilvl w:val="0"/>
          <w:numId w:val="12"/>
        </w:numPr>
        <w:suppressAutoHyphens w:val="0"/>
        <w:jc w:val="both"/>
        <w:rPr>
          <w:rFonts w:ascii="Arial Unicode MS" w:hAnsi="Arial Unicode MS" w:cs="Arial Unicode MS"/>
          <w:bCs/>
          <w:sz w:val="20"/>
          <w:szCs w:val="20"/>
          <w:lang w:val="it-IT"/>
        </w:rPr>
      </w:pPr>
      <w:r w:rsidRPr="008A2EC4">
        <w:rPr>
          <w:rFonts w:ascii="Arial Unicode MS" w:hAnsi="Arial Unicode MS" w:cs="Arial Unicode MS"/>
          <w:bCs/>
          <w:sz w:val="20"/>
          <w:szCs w:val="20"/>
          <w:lang w:val="it-IT"/>
        </w:rPr>
        <w:t>Mở, quản lý tài khoản cho Bên B và thanh toán đầy đủ, đúng hạn số tiền gửi (cả gốc, lãi phát sinh) cho Bên B theo quy định tại Hợp đồng này.</w:t>
      </w:r>
    </w:p>
    <w:p w14:paraId="33D805BA" w14:textId="77777777" w:rsidR="00B21409" w:rsidRPr="008A2EC4" w:rsidRDefault="00CC0254" w:rsidP="000B66E7">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Open and manage the account for Party B, as well as make full and timely payment of deposits (both principal and interest) to Party B in accordance with this Agreement.</w:t>
      </w:r>
    </w:p>
    <w:p w14:paraId="33D805BB" w14:textId="77777777" w:rsidR="00B21409" w:rsidRPr="008A2EC4" w:rsidRDefault="00CC0254" w:rsidP="008A5525">
      <w:pPr>
        <w:pStyle w:val="ListParagraph"/>
        <w:numPr>
          <w:ilvl w:val="0"/>
          <w:numId w:val="12"/>
        </w:numPr>
        <w:suppressAutoHyphens w:val="0"/>
        <w:jc w:val="both"/>
        <w:rPr>
          <w:rFonts w:ascii="Arial Unicode MS" w:hAnsi="Arial Unicode MS" w:cs="Arial Unicode MS"/>
          <w:bCs/>
          <w:sz w:val="20"/>
          <w:szCs w:val="20"/>
          <w:lang w:val="it-IT"/>
        </w:rPr>
      </w:pPr>
      <w:r w:rsidRPr="008A2EC4">
        <w:rPr>
          <w:rFonts w:ascii="Arial Unicode MS" w:hAnsi="Arial Unicode MS" w:cs="Arial Unicode MS"/>
          <w:bCs/>
          <w:sz w:val="20"/>
          <w:szCs w:val="20"/>
          <w:lang w:val="it-IT"/>
        </w:rPr>
        <w:t>Cung cấp đầy đủ, trung thực các thông tin liên quan đến khoản tiền gửi theo yêu cầu của Bên B.</w:t>
      </w:r>
    </w:p>
    <w:p w14:paraId="33D805BC" w14:textId="6F6E1B70" w:rsidR="00B21409" w:rsidRPr="008A2EC4" w:rsidRDefault="00CC0254" w:rsidP="000B66E7">
      <w:pPr>
        <w:pStyle w:val="ListParagraph"/>
        <w:suppressAutoHyphens w:val="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 xml:space="preserve">Fully and </w:t>
      </w:r>
      <w:r w:rsidR="007F4479" w:rsidRPr="007F4479">
        <w:rPr>
          <w:rFonts w:ascii="Arial Unicode MS" w:hAnsi="Arial Unicode MS" w:cs="Arial Unicode MS"/>
          <w:bCs/>
          <w:i/>
          <w:iCs/>
          <w:color w:val="808080"/>
          <w:sz w:val="20"/>
          <w:szCs w:val="20"/>
        </w:rPr>
        <w:t>truthfulness</w:t>
      </w:r>
      <w:r w:rsidRPr="008A2EC4">
        <w:rPr>
          <w:rFonts w:ascii="Arial Unicode MS" w:hAnsi="Arial Unicode MS" w:cs="Arial Unicode MS"/>
          <w:bCs/>
          <w:i/>
          <w:iCs/>
          <w:color w:val="808080"/>
          <w:sz w:val="20"/>
          <w:szCs w:val="20"/>
        </w:rPr>
        <w:t xml:space="preserve"> provide information relating to the deposit at the request of Party B.</w:t>
      </w:r>
    </w:p>
    <w:p w14:paraId="33D805BD" w14:textId="46178A7B" w:rsidR="00B21409" w:rsidRPr="008A2EC4" w:rsidRDefault="00CC0254" w:rsidP="008A5525">
      <w:pPr>
        <w:pStyle w:val="ListParagraph"/>
        <w:numPr>
          <w:ilvl w:val="0"/>
          <w:numId w:val="12"/>
        </w:numPr>
        <w:suppressAutoHyphens w:val="0"/>
        <w:jc w:val="both"/>
        <w:rPr>
          <w:rFonts w:ascii="Arial Unicode MS" w:hAnsi="Arial Unicode MS" w:cs="Arial Unicode MS"/>
          <w:bCs/>
          <w:sz w:val="20"/>
          <w:szCs w:val="20"/>
          <w:lang w:val="it-IT"/>
        </w:rPr>
      </w:pPr>
      <w:r w:rsidRPr="008A2EC4">
        <w:rPr>
          <w:rFonts w:ascii="Arial Unicode MS" w:hAnsi="Arial Unicode MS" w:cs="Arial Unicode MS"/>
          <w:bCs/>
          <w:sz w:val="20"/>
          <w:szCs w:val="20"/>
          <w:lang w:val="it-IT"/>
        </w:rPr>
        <w:t>Các nghĩa vụ khác theo quy định tại Hợp đồng này</w:t>
      </w:r>
      <w:r w:rsidR="00785FC4">
        <w:rPr>
          <w:rFonts w:ascii="Arial Unicode MS" w:hAnsi="Arial Unicode MS" w:cs="Arial Unicode MS"/>
          <w:bCs/>
          <w:sz w:val="20"/>
          <w:szCs w:val="20"/>
          <w:lang w:val="it-IT"/>
        </w:rPr>
        <w:t xml:space="preserve"> và quy định của Pháp luật</w:t>
      </w:r>
      <w:r w:rsidRPr="008A2EC4">
        <w:rPr>
          <w:rFonts w:ascii="Arial Unicode MS" w:hAnsi="Arial Unicode MS" w:cs="Arial Unicode MS"/>
          <w:bCs/>
          <w:sz w:val="20"/>
          <w:szCs w:val="20"/>
          <w:lang w:val="it-IT"/>
        </w:rPr>
        <w:t>.</w:t>
      </w:r>
    </w:p>
    <w:p w14:paraId="33D805BE" w14:textId="6E23CAAC" w:rsidR="00B21409" w:rsidRPr="008A2EC4" w:rsidRDefault="00CC0254" w:rsidP="000B66E7">
      <w:pPr>
        <w:pStyle w:val="ListParagraph"/>
        <w:suppressAutoHyphens w:val="0"/>
        <w:jc w:val="both"/>
        <w:rPr>
          <w:rFonts w:ascii="Arial Unicode MS" w:hAnsi="Arial Unicode MS" w:cs="Arial Unicode MS"/>
          <w:bCs/>
          <w:sz w:val="20"/>
          <w:szCs w:val="20"/>
          <w:lang w:val="it-IT"/>
        </w:rPr>
      </w:pPr>
      <w:r w:rsidRPr="008A2EC4">
        <w:rPr>
          <w:rFonts w:ascii="Arial Unicode MS" w:hAnsi="Arial Unicode MS" w:cs="Arial Unicode MS"/>
          <w:bCs/>
          <w:i/>
          <w:iCs/>
          <w:color w:val="808080"/>
          <w:sz w:val="20"/>
          <w:szCs w:val="20"/>
        </w:rPr>
        <w:t>Other obligations set forth in this Agreement</w:t>
      </w:r>
      <w:r w:rsidR="00785FC4">
        <w:rPr>
          <w:rFonts w:ascii="Arial Unicode MS" w:hAnsi="Arial Unicode MS" w:cs="Arial Unicode MS"/>
          <w:bCs/>
          <w:i/>
          <w:iCs/>
          <w:color w:val="808080"/>
          <w:sz w:val="20"/>
          <w:szCs w:val="20"/>
        </w:rPr>
        <w:t xml:space="preserve"> and </w:t>
      </w:r>
      <w:r w:rsidR="00785FC4" w:rsidRPr="002A4099">
        <w:rPr>
          <w:rFonts w:ascii="Arial Unicode MS" w:hAnsi="Arial Unicode MS" w:cs="Arial Unicode MS"/>
          <w:bCs/>
          <w:i/>
          <w:iCs/>
          <w:color w:val="808080"/>
          <w:sz w:val="20"/>
          <w:szCs w:val="20"/>
        </w:rPr>
        <w:t>legal regulations</w:t>
      </w:r>
      <w:r w:rsidRPr="008A2EC4">
        <w:rPr>
          <w:rFonts w:ascii="Arial Unicode MS" w:hAnsi="Arial Unicode MS" w:cs="Arial Unicode MS"/>
          <w:bCs/>
          <w:i/>
          <w:iCs/>
          <w:color w:val="808080"/>
          <w:sz w:val="20"/>
          <w:szCs w:val="20"/>
        </w:rPr>
        <w:t>.</w:t>
      </w:r>
    </w:p>
    <w:p w14:paraId="79F46489" w14:textId="2CD68E20" w:rsidR="008A5525" w:rsidRPr="00CF1045" w:rsidRDefault="008A5525" w:rsidP="008A5525">
      <w:pPr>
        <w:tabs>
          <w:tab w:val="left" w:pos="480"/>
          <w:tab w:val="left" w:leader="dot" w:pos="10200"/>
        </w:tabs>
        <w:suppressAutoHyphens w:val="0"/>
        <w:ind w:left="-284" w:firstLine="284"/>
        <w:jc w:val="both"/>
        <w:rPr>
          <w:rFonts w:ascii="Arial Unicode MS" w:eastAsia="Arial Unicode MS" w:hAnsi="Arial Unicode MS" w:cs="Arial Unicode MS"/>
          <w:b/>
          <w:sz w:val="20"/>
          <w:szCs w:val="20"/>
        </w:rPr>
      </w:pPr>
      <w:r w:rsidRPr="00CF1045">
        <w:rPr>
          <w:rFonts w:ascii="Arial Unicode MS" w:eastAsia="Arial Unicode MS" w:hAnsi="Arial Unicode MS" w:cs="Arial Unicode MS"/>
          <w:b/>
          <w:sz w:val="20"/>
          <w:szCs w:val="20"/>
          <w:u w:val="single"/>
        </w:rPr>
        <w:t>ĐIỀU 9</w:t>
      </w:r>
      <w:r w:rsidRPr="00CF1045">
        <w:rPr>
          <w:rFonts w:ascii="Arial Unicode MS" w:eastAsia="Arial Unicode MS" w:hAnsi="Arial Unicode MS" w:cs="Arial Unicode MS"/>
          <w:b/>
          <w:sz w:val="20"/>
          <w:szCs w:val="20"/>
        </w:rPr>
        <w:t>: Bảo vệ dữ liệu cá nhân</w:t>
      </w:r>
    </w:p>
    <w:p w14:paraId="5A423EE5" w14:textId="77777777" w:rsidR="0042625D" w:rsidRPr="00CF1045" w:rsidRDefault="0042625D" w:rsidP="0042625D">
      <w:pPr>
        <w:pStyle w:val="ListParagraph"/>
        <w:numPr>
          <w:ilvl w:val="0"/>
          <w:numId w:val="3"/>
        </w:numPr>
        <w:tabs>
          <w:tab w:val="left" w:pos="480"/>
          <w:tab w:val="left" w:leader="dot" w:pos="10200"/>
        </w:tabs>
        <w:suppressAutoHyphens w:val="0"/>
        <w:jc w:val="both"/>
        <w:rPr>
          <w:rFonts w:ascii="Arial Unicode MS" w:hAnsi="Arial Unicode MS" w:cs="Arial Unicode MS"/>
          <w:b/>
          <w:sz w:val="20"/>
          <w:szCs w:val="20"/>
        </w:rPr>
      </w:pPr>
      <w:r w:rsidRPr="00CF1045">
        <w:rPr>
          <w:rFonts w:ascii="Arial Unicode MS" w:hAnsi="Arial Unicode MS" w:cs="Arial Unicode MS"/>
          <w:b/>
          <w:i/>
          <w:iCs/>
          <w:color w:val="808080"/>
          <w:sz w:val="20"/>
          <w:szCs w:val="20"/>
        </w:rPr>
        <w:t>Personal data protection</w:t>
      </w:r>
    </w:p>
    <w:p w14:paraId="2FC1CFE9" w14:textId="164B0BFA" w:rsidR="008A5525" w:rsidRPr="00CF1045" w:rsidRDefault="008A5525" w:rsidP="008A5525">
      <w:pPr>
        <w:jc w:val="both"/>
        <w:rPr>
          <w:rFonts w:ascii="Arial Unicode MS" w:eastAsia="Arial Unicode MS" w:hAnsi="Arial Unicode MS" w:cs="Arial Unicode MS"/>
          <w:sz w:val="20"/>
          <w:szCs w:val="20"/>
        </w:rPr>
      </w:pPr>
      <w:r w:rsidRPr="00CF1045">
        <w:rPr>
          <w:rFonts w:ascii="Arial Unicode MS" w:eastAsia="Arial Unicode MS" w:hAnsi="Arial Unicode MS" w:cs="Arial Unicode MS"/>
          <w:sz w:val="20"/>
          <w:szCs w:val="20"/>
        </w:rPr>
        <w:t xml:space="preserve">Các Bên xác nhận và đồng ý về việc để thực hiện các nội dung của Hợp đồng này, Các bên sẽ cung cấp cho bên còn lại thông tin về một con người cụ thể hoặc giúp xác định một con người cụ thể (gọi là “Dữ liệu cá nhân” được định nghĩa tuân thủ theo quy định tại Nghị định </w:t>
      </w:r>
      <w:r w:rsidR="008A633B">
        <w:rPr>
          <w:rFonts w:ascii="Arial Unicode MS" w:eastAsia="Arial Unicode MS" w:hAnsi="Arial Unicode MS" w:cs="Arial Unicode MS"/>
          <w:sz w:val="20"/>
          <w:szCs w:val="20"/>
        </w:rPr>
        <w:t>91/2025/QH15</w:t>
      </w:r>
      <w:r w:rsidR="0091434F" w:rsidRPr="0091434F">
        <w:rPr>
          <w:rFonts w:ascii="Arial Unicode MS" w:eastAsia="Arial Unicode MS" w:hAnsi="Arial Unicode MS" w:cs="Arial Unicode MS"/>
          <w:sz w:val="20"/>
          <w:szCs w:val="20"/>
        </w:rPr>
        <w:t xml:space="preserve"> </w:t>
      </w:r>
      <w:r w:rsidR="0091434F">
        <w:rPr>
          <w:rFonts w:ascii="Arial Unicode MS" w:eastAsia="Arial Unicode MS" w:hAnsi="Arial Unicode MS" w:cs="Arial Unicode MS"/>
          <w:sz w:val="20"/>
          <w:szCs w:val="20"/>
        </w:rPr>
        <w:t>và các quy định khác có liên quan</w:t>
      </w:r>
      <w:r w:rsidRPr="00CF1045">
        <w:rPr>
          <w:rFonts w:ascii="Arial Unicode MS" w:eastAsia="Arial Unicode MS" w:hAnsi="Arial Unicode MS" w:cs="Arial Unicode MS"/>
          <w:sz w:val="20"/>
          <w:szCs w:val="20"/>
        </w:rPr>
        <w:t>). Khi đó, các Bên cùng đảm bảo rằng:</w:t>
      </w:r>
    </w:p>
    <w:p w14:paraId="1FBF4376" w14:textId="6F227E4A" w:rsidR="0042625D" w:rsidRPr="008A5525" w:rsidRDefault="0042625D" w:rsidP="008A5525">
      <w:pPr>
        <w:jc w:val="both"/>
        <w:rPr>
          <w:rFonts w:ascii="Arial Unicode MS" w:eastAsia="Arial Unicode MS" w:hAnsi="Arial Unicode MS" w:cs="Arial Unicode MS"/>
          <w:sz w:val="20"/>
          <w:szCs w:val="20"/>
          <w:highlight w:val="yellow"/>
        </w:rPr>
      </w:pPr>
      <w:r w:rsidRPr="00CF1045">
        <w:rPr>
          <w:rFonts w:ascii="Arial Unicode MS" w:eastAsia="Arial Unicode MS" w:hAnsi="Arial Unicode MS" w:cs="Arial Unicode MS"/>
          <w:bCs/>
          <w:i/>
          <w:iCs/>
          <w:color w:val="808080"/>
          <w:sz w:val="20"/>
          <w:szCs w:val="20"/>
          <w:lang w:eastAsia="en-US" w:bidi="en-US"/>
        </w:rPr>
        <w:t>Parties confirm and agree that, in order to perform the provisions of this Agreement, the Parties will provide each</w:t>
      </w:r>
      <w:r>
        <w:rPr>
          <w:rFonts w:ascii="Arial Unicode MS" w:eastAsia="Arial Unicode MS" w:hAnsi="Arial Unicode MS" w:cs="Arial Unicode MS"/>
          <w:bCs/>
          <w:i/>
          <w:iCs/>
          <w:color w:val="808080"/>
          <w:sz w:val="20"/>
          <w:szCs w:val="20"/>
          <w:lang w:eastAsia="en-US" w:bidi="en-US"/>
        </w:rPr>
        <w:t xml:space="preserve"> other</w:t>
      </w:r>
      <w:r w:rsidRPr="00CA7EDB">
        <w:rPr>
          <w:rFonts w:ascii="Arial Unicode MS" w:eastAsia="Arial Unicode MS" w:hAnsi="Arial Unicode MS" w:cs="Arial Unicode MS"/>
          <w:bCs/>
          <w:i/>
          <w:iCs/>
          <w:color w:val="808080"/>
          <w:sz w:val="20"/>
          <w:szCs w:val="20"/>
          <w:lang w:eastAsia="en-US" w:bidi="en-US"/>
        </w:rPr>
        <w:t xml:space="preserve"> with information </w:t>
      </w:r>
      <w:r w:rsidRPr="006237BC">
        <w:rPr>
          <w:rFonts w:ascii="Arial Unicode MS" w:eastAsia="Arial Unicode MS" w:hAnsi="Arial Unicode MS" w:cs="Arial Unicode MS"/>
          <w:bCs/>
          <w:i/>
          <w:iCs/>
          <w:color w:val="808080"/>
          <w:sz w:val="20"/>
          <w:szCs w:val="20"/>
          <w:lang w:eastAsia="en-US" w:bidi="en-US"/>
        </w:rPr>
        <w:t>related to or can be used to identify a specific individual</w:t>
      </w:r>
      <w:r>
        <w:rPr>
          <w:rFonts w:ascii="Arial Unicode MS" w:eastAsia="Arial Unicode MS" w:hAnsi="Arial Unicode MS" w:cs="Arial Unicode MS"/>
          <w:bCs/>
          <w:i/>
          <w:iCs/>
          <w:color w:val="808080"/>
          <w:sz w:val="20"/>
          <w:szCs w:val="20"/>
          <w:lang w:eastAsia="en-US" w:bidi="en-US"/>
        </w:rPr>
        <w:t xml:space="preserve"> </w:t>
      </w:r>
      <w:r w:rsidRPr="00CA7EDB">
        <w:rPr>
          <w:rFonts w:ascii="Arial Unicode MS" w:eastAsia="Arial Unicode MS" w:hAnsi="Arial Unicode MS" w:cs="Arial Unicode MS"/>
          <w:bCs/>
          <w:i/>
          <w:iCs/>
          <w:color w:val="808080"/>
          <w:sz w:val="20"/>
          <w:szCs w:val="20"/>
          <w:lang w:eastAsia="en-US" w:bidi="en-US"/>
        </w:rPr>
        <w:t xml:space="preserve">(referred to as “Personal Data,” as defined in accordance with Decree No. </w:t>
      </w:r>
      <w:r w:rsidR="0091434F">
        <w:rPr>
          <w:rFonts w:ascii="Arial Unicode MS" w:eastAsia="Arial Unicode MS" w:hAnsi="Arial Unicode MS" w:cs="Arial Unicode MS"/>
          <w:bCs/>
          <w:i/>
          <w:iCs/>
          <w:color w:val="808080"/>
          <w:sz w:val="20"/>
          <w:szCs w:val="20"/>
          <w:lang w:eastAsia="en-US" w:bidi="en-US"/>
        </w:rPr>
        <w:t>91</w:t>
      </w:r>
      <w:r w:rsidRPr="00CA7EDB">
        <w:rPr>
          <w:rFonts w:ascii="Arial Unicode MS" w:eastAsia="Arial Unicode MS" w:hAnsi="Arial Unicode MS" w:cs="Arial Unicode MS"/>
          <w:bCs/>
          <w:i/>
          <w:iCs/>
          <w:color w:val="808080"/>
          <w:sz w:val="20"/>
          <w:szCs w:val="20"/>
          <w:lang w:eastAsia="en-US" w:bidi="en-US"/>
        </w:rPr>
        <w:t>/202</w:t>
      </w:r>
      <w:r w:rsidR="0091434F">
        <w:rPr>
          <w:rFonts w:ascii="Arial Unicode MS" w:eastAsia="Arial Unicode MS" w:hAnsi="Arial Unicode MS" w:cs="Arial Unicode MS"/>
          <w:bCs/>
          <w:i/>
          <w:iCs/>
          <w:color w:val="808080"/>
          <w:sz w:val="20"/>
          <w:szCs w:val="20"/>
          <w:lang w:eastAsia="en-US" w:bidi="en-US"/>
        </w:rPr>
        <w:t>5</w:t>
      </w:r>
      <w:r w:rsidRPr="00CA7EDB">
        <w:rPr>
          <w:rFonts w:ascii="Arial Unicode MS" w:eastAsia="Arial Unicode MS" w:hAnsi="Arial Unicode MS" w:cs="Arial Unicode MS"/>
          <w:bCs/>
          <w:i/>
          <w:iCs/>
          <w:color w:val="808080"/>
          <w:sz w:val="20"/>
          <w:szCs w:val="20"/>
          <w:lang w:eastAsia="en-US" w:bidi="en-US"/>
        </w:rPr>
        <w:t>/</w:t>
      </w:r>
      <w:r w:rsidR="0091434F">
        <w:rPr>
          <w:rFonts w:ascii="Arial Unicode MS" w:eastAsia="Arial Unicode MS" w:hAnsi="Arial Unicode MS" w:cs="Arial Unicode MS"/>
          <w:bCs/>
          <w:i/>
          <w:iCs/>
          <w:color w:val="808080"/>
          <w:sz w:val="20"/>
          <w:szCs w:val="20"/>
          <w:lang w:eastAsia="en-US" w:bidi="en-US"/>
        </w:rPr>
        <w:t xml:space="preserve">QH15 </w:t>
      </w:r>
      <w:r w:rsidR="0091434F">
        <w:rPr>
          <w:rFonts w:ascii="Arial Unicode MS" w:eastAsia="Arial Unicode MS" w:hAnsi="Arial Unicode MS" w:cs="Arial Unicode MS"/>
          <w:bCs/>
          <w:i/>
          <w:iCs/>
          <w:color w:val="808080"/>
          <w:sz w:val="20"/>
          <w:szCs w:val="20"/>
          <w:lang w:eastAsia="en-US" w:bidi="en-US"/>
        </w:rPr>
        <w:t xml:space="preserve">and </w:t>
      </w:r>
      <w:r w:rsidR="0091434F" w:rsidRPr="0091434F">
        <w:rPr>
          <w:rFonts w:ascii="Arial Unicode MS" w:eastAsia="Arial Unicode MS" w:hAnsi="Arial Unicode MS" w:cs="Arial Unicode MS"/>
          <w:bCs/>
          <w:i/>
          <w:iCs/>
          <w:color w:val="808080"/>
          <w:sz w:val="20"/>
          <w:szCs w:val="20"/>
          <w:lang w:eastAsia="en-US" w:bidi="en-US"/>
        </w:rPr>
        <w:t xml:space="preserve">other </w:t>
      </w:r>
      <w:r w:rsidR="0091434F">
        <w:rPr>
          <w:rFonts w:ascii="Arial Unicode MS" w:eastAsia="Arial Unicode MS" w:hAnsi="Arial Unicode MS" w:cs="Arial Unicode MS"/>
          <w:bCs/>
          <w:i/>
          <w:iCs/>
          <w:color w:val="808080"/>
          <w:sz w:val="20"/>
          <w:szCs w:val="20"/>
          <w:lang w:eastAsia="en-US" w:bidi="en-US"/>
        </w:rPr>
        <w:t xml:space="preserve">relevant </w:t>
      </w:r>
      <w:r w:rsidR="0091434F" w:rsidRPr="0091434F">
        <w:rPr>
          <w:rFonts w:ascii="Arial Unicode MS" w:eastAsia="Arial Unicode MS" w:hAnsi="Arial Unicode MS" w:cs="Arial Unicode MS"/>
          <w:bCs/>
          <w:i/>
          <w:iCs/>
          <w:color w:val="808080"/>
          <w:sz w:val="20"/>
          <w:szCs w:val="20"/>
          <w:lang w:eastAsia="en-US" w:bidi="en-US"/>
        </w:rPr>
        <w:t>regulations</w:t>
      </w:r>
      <w:r w:rsidRPr="00CA7EDB">
        <w:rPr>
          <w:rFonts w:ascii="Arial Unicode MS" w:eastAsia="Arial Unicode MS" w:hAnsi="Arial Unicode MS" w:cs="Arial Unicode MS"/>
          <w:bCs/>
          <w:i/>
          <w:iCs/>
          <w:color w:val="808080"/>
          <w:sz w:val="20"/>
          <w:szCs w:val="20"/>
          <w:lang w:eastAsia="en-US" w:bidi="en-US"/>
        </w:rPr>
        <w:t>). Accordingly, the Parties shall ensure that:</w:t>
      </w:r>
    </w:p>
    <w:p w14:paraId="3951FD07" w14:textId="200E9FBF" w:rsidR="008A5525" w:rsidRPr="00CF1045" w:rsidRDefault="008A5525" w:rsidP="008A5525">
      <w:pPr>
        <w:numPr>
          <w:ilvl w:val="0"/>
          <w:numId w:val="22"/>
        </w:numPr>
        <w:suppressAutoHyphens w:val="0"/>
        <w:ind w:left="426" w:hanging="426"/>
        <w:jc w:val="both"/>
        <w:rPr>
          <w:rFonts w:ascii="Arial Unicode MS" w:eastAsia="Arial Unicode MS" w:hAnsi="Arial Unicode MS" w:cs="Arial Unicode MS"/>
          <w:sz w:val="20"/>
          <w:szCs w:val="20"/>
        </w:rPr>
      </w:pPr>
      <w:r w:rsidRPr="00CF1045">
        <w:rPr>
          <w:rFonts w:ascii="Arial Unicode MS" w:eastAsia="Arial Unicode MS" w:hAnsi="Arial Unicode MS" w:cs="Arial Unicode MS"/>
          <w:sz w:val="20"/>
          <w:szCs w:val="20"/>
        </w:rPr>
        <w:t xml:space="preserve">Tuân thủ nghiêm quy định tại Nghị định </w:t>
      </w:r>
      <w:r w:rsidR="0091434F">
        <w:rPr>
          <w:rFonts w:ascii="Arial Unicode MS" w:eastAsia="Arial Unicode MS" w:hAnsi="Arial Unicode MS" w:cs="Arial Unicode MS"/>
          <w:sz w:val="20"/>
          <w:szCs w:val="20"/>
        </w:rPr>
        <w:t>91/2025/QH15</w:t>
      </w:r>
      <w:r w:rsidR="0091434F" w:rsidRPr="0091434F">
        <w:rPr>
          <w:rFonts w:ascii="Arial Unicode MS" w:eastAsia="Arial Unicode MS" w:hAnsi="Arial Unicode MS" w:cs="Arial Unicode MS"/>
          <w:sz w:val="20"/>
          <w:szCs w:val="20"/>
        </w:rPr>
        <w:t xml:space="preserve"> </w:t>
      </w:r>
      <w:r w:rsidRPr="00CF1045">
        <w:rPr>
          <w:rFonts w:ascii="Arial Unicode MS" w:eastAsia="Arial Unicode MS" w:hAnsi="Arial Unicode MS" w:cs="Arial Unicode MS"/>
          <w:sz w:val="20"/>
          <w:szCs w:val="20"/>
        </w:rPr>
        <w:t>trong quá trình thu thập, xử lý Dữ liệu cá nhân và chịu mọi trách nhiệm phát sinh từ và liên quan nếu Bên nào phát sinh hành vi vi phạm nghĩa vụ này.</w:t>
      </w:r>
    </w:p>
    <w:p w14:paraId="5872A14E" w14:textId="0EE5F5C1" w:rsidR="0042625D" w:rsidRPr="00CF1045" w:rsidRDefault="0042625D" w:rsidP="0042625D">
      <w:pPr>
        <w:suppressAutoHyphens w:val="0"/>
        <w:ind w:left="426"/>
        <w:jc w:val="both"/>
        <w:rPr>
          <w:rFonts w:ascii="Arial Unicode MS" w:eastAsia="Arial Unicode MS" w:hAnsi="Arial Unicode MS" w:cs="Arial Unicode MS"/>
          <w:sz w:val="20"/>
          <w:szCs w:val="20"/>
        </w:rPr>
      </w:pPr>
      <w:r w:rsidRPr="00CF1045">
        <w:rPr>
          <w:rFonts w:ascii="Arial Unicode MS" w:eastAsia="Arial Unicode MS" w:hAnsi="Arial Unicode MS" w:cs="Arial Unicode MS"/>
          <w:bCs/>
          <w:i/>
          <w:iCs/>
          <w:color w:val="808080"/>
          <w:sz w:val="20"/>
          <w:szCs w:val="20"/>
          <w:lang w:eastAsia="en-US" w:bidi="en-US"/>
        </w:rPr>
        <w:lastRenderedPageBreak/>
        <w:t>The Parties strictly comply with the provisions of Decree No.</w:t>
      </w:r>
      <w:r w:rsidR="0091434F">
        <w:rPr>
          <w:rFonts w:ascii="Arial Unicode MS" w:eastAsia="Arial Unicode MS" w:hAnsi="Arial Unicode MS" w:cs="Arial Unicode MS"/>
          <w:bCs/>
          <w:i/>
          <w:iCs/>
          <w:color w:val="808080"/>
          <w:sz w:val="20"/>
          <w:szCs w:val="20"/>
          <w:lang w:eastAsia="en-US" w:bidi="en-US"/>
        </w:rPr>
        <w:t>91</w:t>
      </w:r>
      <w:r w:rsidRPr="00CF1045">
        <w:rPr>
          <w:rFonts w:ascii="Arial Unicode MS" w:eastAsia="Arial Unicode MS" w:hAnsi="Arial Unicode MS" w:cs="Arial Unicode MS"/>
          <w:bCs/>
          <w:i/>
          <w:iCs/>
          <w:color w:val="808080"/>
          <w:sz w:val="20"/>
          <w:szCs w:val="20"/>
          <w:lang w:eastAsia="en-US" w:bidi="en-US"/>
        </w:rPr>
        <w:t>/202</w:t>
      </w:r>
      <w:r w:rsidR="0091434F">
        <w:rPr>
          <w:rFonts w:ascii="Arial Unicode MS" w:eastAsia="Arial Unicode MS" w:hAnsi="Arial Unicode MS" w:cs="Arial Unicode MS"/>
          <w:bCs/>
          <w:i/>
          <w:iCs/>
          <w:color w:val="808080"/>
          <w:sz w:val="20"/>
          <w:szCs w:val="20"/>
          <w:lang w:eastAsia="en-US" w:bidi="en-US"/>
        </w:rPr>
        <w:t>5</w:t>
      </w:r>
      <w:r w:rsidRPr="00CF1045">
        <w:rPr>
          <w:rFonts w:ascii="Arial Unicode MS" w:eastAsia="Arial Unicode MS" w:hAnsi="Arial Unicode MS" w:cs="Arial Unicode MS"/>
          <w:bCs/>
          <w:i/>
          <w:iCs/>
          <w:color w:val="808080"/>
          <w:sz w:val="20"/>
          <w:szCs w:val="20"/>
          <w:lang w:eastAsia="en-US" w:bidi="en-US"/>
        </w:rPr>
        <w:t>/</w:t>
      </w:r>
      <w:r w:rsidR="0091434F">
        <w:rPr>
          <w:rFonts w:ascii="Arial Unicode MS" w:eastAsia="Arial Unicode MS" w:hAnsi="Arial Unicode MS" w:cs="Arial Unicode MS"/>
          <w:bCs/>
          <w:i/>
          <w:iCs/>
          <w:color w:val="808080"/>
          <w:sz w:val="20"/>
          <w:szCs w:val="20"/>
          <w:lang w:eastAsia="en-US" w:bidi="en-US"/>
        </w:rPr>
        <w:t>QH15</w:t>
      </w:r>
      <w:r w:rsidRPr="00CF1045">
        <w:rPr>
          <w:rFonts w:ascii="Arial Unicode MS" w:eastAsia="Arial Unicode MS" w:hAnsi="Arial Unicode MS" w:cs="Arial Unicode MS"/>
          <w:bCs/>
          <w:i/>
          <w:iCs/>
          <w:color w:val="808080"/>
          <w:sz w:val="20"/>
          <w:szCs w:val="20"/>
          <w:lang w:eastAsia="en-US" w:bidi="en-US"/>
        </w:rPr>
        <w:t xml:space="preserve"> during the collection and processing of Personal Data, and shall be fully liable for any violations and any consequences arising from or related to the breach of such obligations.</w:t>
      </w:r>
    </w:p>
    <w:p w14:paraId="1964D827" w14:textId="73B7C8C7" w:rsidR="008A5525" w:rsidRPr="00CF1045" w:rsidRDefault="008A5525" w:rsidP="008A5525">
      <w:pPr>
        <w:numPr>
          <w:ilvl w:val="0"/>
          <w:numId w:val="22"/>
        </w:numPr>
        <w:suppressAutoHyphens w:val="0"/>
        <w:ind w:left="426" w:hanging="426"/>
        <w:jc w:val="both"/>
        <w:rPr>
          <w:rFonts w:ascii="Arial Unicode MS" w:eastAsia="Arial Unicode MS" w:hAnsi="Arial Unicode MS" w:cs="Arial Unicode MS"/>
          <w:sz w:val="20"/>
          <w:szCs w:val="20"/>
        </w:rPr>
      </w:pPr>
      <w:r w:rsidRPr="00CF1045">
        <w:rPr>
          <w:rFonts w:ascii="Arial Unicode MS" w:eastAsia="Arial Unicode MS" w:hAnsi="Arial Unicode MS" w:cs="Arial Unicode MS"/>
          <w:sz w:val="20"/>
          <w:szCs w:val="20"/>
        </w:rPr>
        <w:t xml:space="preserve">Các Bên đã thông báo đến Chủ thể dữ liệu và có được sự đồng ý của Chủ thể dữ liệu về việc Dữ liệu cá nhân có thể được chuyển giao cho và xử lý bởi Bên còn lại nhằm mục đích thực hiện Hợp đồng. Các thông báo và đồng ý nói trên phải được thực hiện theo đúng quy định của Nghị định </w:t>
      </w:r>
      <w:r w:rsidR="0091434F">
        <w:rPr>
          <w:rFonts w:ascii="Arial Unicode MS" w:eastAsia="Arial Unicode MS" w:hAnsi="Arial Unicode MS" w:cs="Arial Unicode MS"/>
          <w:sz w:val="20"/>
          <w:szCs w:val="20"/>
        </w:rPr>
        <w:t xml:space="preserve">91/2025/QH15 </w:t>
      </w:r>
      <w:r w:rsidRPr="00CF1045">
        <w:rPr>
          <w:rFonts w:ascii="Arial Unicode MS" w:eastAsia="Arial Unicode MS" w:hAnsi="Arial Unicode MS" w:cs="Arial Unicode MS"/>
          <w:sz w:val="20"/>
          <w:szCs w:val="20"/>
        </w:rPr>
        <w:t>và pháp luật khác có liên quan.</w:t>
      </w:r>
    </w:p>
    <w:p w14:paraId="04BCD6CF" w14:textId="0FAD149A" w:rsidR="0042625D" w:rsidRPr="008A5525" w:rsidRDefault="0042625D" w:rsidP="0042625D">
      <w:pPr>
        <w:suppressAutoHyphens w:val="0"/>
        <w:ind w:left="426"/>
        <w:jc w:val="both"/>
        <w:rPr>
          <w:rFonts w:ascii="Arial Unicode MS" w:eastAsia="Arial Unicode MS" w:hAnsi="Arial Unicode MS" w:cs="Arial Unicode MS"/>
          <w:sz w:val="20"/>
          <w:szCs w:val="20"/>
          <w:highlight w:val="yellow"/>
        </w:rPr>
      </w:pPr>
      <w:r w:rsidRPr="00206C43">
        <w:rPr>
          <w:rFonts w:ascii="Arial Unicode MS" w:eastAsia="Arial Unicode MS" w:hAnsi="Arial Unicode MS" w:cs="Arial Unicode MS"/>
          <w:bCs/>
          <w:i/>
          <w:iCs/>
          <w:color w:val="808080"/>
          <w:sz w:val="20"/>
          <w:szCs w:val="20"/>
          <w:lang w:eastAsia="en-US" w:bidi="en-US"/>
        </w:rPr>
        <w:t xml:space="preserve">The Parties </w:t>
      </w:r>
      <w:r>
        <w:rPr>
          <w:rFonts w:ascii="Arial Unicode MS" w:eastAsia="Arial Unicode MS" w:hAnsi="Arial Unicode MS" w:cs="Arial Unicode MS"/>
          <w:bCs/>
          <w:i/>
          <w:iCs/>
          <w:color w:val="808080"/>
          <w:sz w:val="20"/>
          <w:szCs w:val="20"/>
          <w:lang w:eastAsia="en-US" w:bidi="en-US"/>
        </w:rPr>
        <w:t>have provided notice to</w:t>
      </w:r>
      <w:r w:rsidRPr="00206C43">
        <w:rPr>
          <w:rFonts w:ascii="Arial Unicode MS" w:eastAsia="Arial Unicode MS" w:hAnsi="Arial Unicode MS" w:cs="Arial Unicode MS"/>
          <w:bCs/>
          <w:i/>
          <w:iCs/>
          <w:color w:val="808080"/>
          <w:sz w:val="20"/>
          <w:szCs w:val="20"/>
          <w:lang w:eastAsia="en-US" w:bidi="en-US"/>
        </w:rPr>
        <w:t xml:space="preserve"> the Data Subjects and obtain the consent of Data Subjects regarding the transfer and processing of Personal Data by the other Party for the purpose of performing the Agreement. </w:t>
      </w:r>
      <w:r>
        <w:rPr>
          <w:rFonts w:ascii="Arial Unicode MS" w:eastAsia="Arial Unicode MS" w:hAnsi="Arial Unicode MS" w:cs="Arial Unicode MS"/>
          <w:bCs/>
          <w:i/>
          <w:iCs/>
          <w:color w:val="808080"/>
          <w:sz w:val="20"/>
          <w:szCs w:val="20"/>
          <w:lang w:eastAsia="en-US" w:bidi="en-US"/>
        </w:rPr>
        <w:t>Such</w:t>
      </w:r>
      <w:r w:rsidRPr="00206C43">
        <w:rPr>
          <w:rFonts w:ascii="Arial Unicode MS" w:eastAsia="Arial Unicode MS" w:hAnsi="Arial Unicode MS" w:cs="Arial Unicode MS"/>
          <w:bCs/>
          <w:i/>
          <w:iCs/>
          <w:color w:val="808080"/>
          <w:sz w:val="20"/>
          <w:szCs w:val="20"/>
          <w:lang w:eastAsia="en-US" w:bidi="en-US"/>
        </w:rPr>
        <w:t xml:space="preserve"> </w:t>
      </w:r>
      <w:r>
        <w:rPr>
          <w:rFonts w:ascii="Arial Unicode MS" w:eastAsia="Arial Unicode MS" w:hAnsi="Arial Unicode MS" w:cs="Arial Unicode MS"/>
          <w:bCs/>
          <w:i/>
          <w:iCs/>
          <w:color w:val="808080"/>
          <w:sz w:val="20"/>
          <w:szCs w:val="20"/>
          <w:lang w:eastAsia="en-US" w:bidi="en-US"/>
        </w:rPr>
        <w:t>notices</w:t>
      </w:r>
      <w:r w:rsidRPr="00206C43">
        <w:rPr>
          <w:rFonts w:ascii="Arial Unicode MS" w:eastAsia="Arial Unicode MS" w:hAnsi="Arial Unicode MS" w:cs="Arial Unicode MS"/>
          <w:bCs/>
          <w:i/>
          <w:iCs/>
          <w:color w:val="808080"/>
          <w:sz w:val="20"/>
          <w:szCs w:val="20"/>
          <w:lang w:eastAsia="en-US" w:bidi="en-US"/>
        </w:rPr>
        <w:t xml:space="preserve"> and co</w:t>
      </w:r>
      <w:r>
        <w:rPr>
          <w:rFonts w:ascii="Arial Unicode MS" w:eastAsia="Arial Unicode MS" w:hAnsi="Arial Unicode MS" w:cs="Arial Unicode MS"/>
          <w:bCs/>
          <w:i/>
          <w:iCs/>
          <w:color w:val="808080"/>
          <w:sz w:val="20"/>
          <w:szCs w:val="20"/>
          <w:lang w:eastAsia="en-US" w:bidi="en-US"/>
        </w:rPr>
        <w:t>n</w:t>
      </w:r>
      <w:r w:rsidRPr="00206C43">
        <w:rPr>
          <w:rFonts w:ascii="Arial Unicode MS" w:eastAsia="Arial Unicode MS" w:hAnsi="Arial Unicode MS" w:cs="Arial Unicode MS"/>
          <w:bCs/>
          <w:i/>
          <w:iCs/>
          <w:color w:val="808080"/>
          <w:sz w:val="20"/>
          <w:szCs w:val="20"/>
          <w:lang w:eastAsia="en-US" w:bidi="en-US"/>
        </w:rPr>
        <w:t xml:space="preserve">sents shall be made in accordance with Decree </w:t>
      </w:r>
      <w:r w:rsidR="0091434F" w:rsidRPr="00CF1045">
        <w:rPr>
          <w:rFonts w:ascii="Arial Unicode MS" w:eastAsia="Arial Unicode MS" w:hAnsi="Arial Unicode MS" w:cs="Arial Unicode MS"/>
          <w:bCs/>
          <w:i/>
          <w:iCs/>
          <w:color w:val="808080"/>
          <w:sz w:val="20"/>
          <w:szCs w:val="20"/>
          <w:lang w:eastAsia="en-US" w:bidi="en-US"/>
        </w:rPr>
        <w:t>No.</w:t>
      </w:r>
      <w:r w:rsidR="0091434F">
        <w:rPr>
          <w:rFonts w:ascii="Arial Unicode MS" w:eastAsia="Arial Unicode MS" w:hAnsi="Arial Unicode MS" w:cs="Arial Unicode MS"/>
          <w:bCs/>
          <w:i/>
          <w:iCs/>
          <w:color w:val="808080"/>
          <w:sz w:val="20"/>
          <w:szCs w:val="20"/>
          <w:lang w:eastAsia="en-US" w:bidi="en-US"/>
        </w:rPr>
        <w:t>91</w:t>
      </w:r>
      <w:r w:rsidR="0091434F" w:rsidRPr="00CF1045">
        <w:rPr>
          <w:rFonts w:ascii="Arial Unicode MS" w:eastAsia="Arial Unicode MS" w:hAnsi="Arial Unicode MS" w:cs="Arial Unicode MS"/>
          <w:bCs/>
          <w:i/>
          <w:iCs/>
          <w:color w:val="808080"/>
          <w:sz w:val="20"/>
          <w:szCs w:val="20"/>
          <w:lang w:eastAsia="en-US" w:bidi="en-US"/>
        </w:rPr>
        <w:t>/202</w:t>
      </w:r>
      <w:r w:rsidR="0091434F">
        <w:rPr>
          <w:rFonts w:ascii="Arial Unicode MS" w:eastAsia="Arial Unicode MS" w:hAnsi="Arial Unicode MS" w:cs="Arial Unicode MS"/>
          <w:bCs/>
          <w:i/>
          <w:iCs/>
          <w:color w:val="808080"/>
          <w:sz w:val="20"/>
          <w:szCs w:val="20"/>
          <w:lang w:eastAsia="en-US" w:bidi="en-US"/>
        </w:rPr>
        <w:t>5</w:t>
      </w:r>
      <w:r w:rsidR="0091434F" w:rsidRPr="00CF1045">
        <w:rPr>
          <w:rFonts w:ascii="Arial Unicode MS" w:eastAsia="Arial Unicode MS" w:hAnsi="Arial Unicode MS" w:cs="Arial Unicode MS"/>
          <w:bCs/>
          <w:i/>
          <w:iCs/>
          <w:color w:val="808080"/>
          <w:sz w:val="20"/>
          <w:szCs w:val="20"/>
          <w:lang w:eastAsia="en-US" w:bidi="en-US"/>
        </w:rPr>
        <w:t>/</w:t>
      </w:r>
      <w:r w:rsidR="0091434F">
        <w:rPr>
          <w:rFonts w:ascii="Arial Unicode MS" w:eastAsia="Arial Unicode MS" w:hAnsi="Arial Unicode MS" w:cs="Arial Unicode MS"/>
          <w:bCs/>
          <w:i/>
          <w:iCs/>
          <w:color w:val="808080"/>
          <w:sz w:val="20"/>
          <w:szCs w:val="20"/>
          <w:lang w:eastAsia="en-US" w:bidi="en-US"/>
        </w:rPr>
        <w:t>QH15</w:t>
      </w:r>
      <w:r w:rsidR="0091434F" w:rsidRPr="00CF1045">
        <w:rPr>
          <w:rFonts w:ascii="Arial Unicode MS" w:eastAsia="Arial Unicode MS" w:hAnsi="Arial Unicode MS" w:cs="Arial Unicode MS"/>
          <w:bCs/>
          <w:i/>
          <w:iCs/>
          <w:color w:val="808080"/>
          <w:sz w:val="20"/>
          <w:szCs w:val="20"/>
          <w:lang w:eastAsia="en-US" w:bidi="en-US"/>
        </w:rPr>
        <w:t xml:space="preserve"> </w:t>
      </w:r>
      <w:bookmarkStart w:id="0" w:name="_GoBack"/>
      <w:bookmarkEnd w:id="0"/>
      <w:r>
        <w:rPr>
          <w:rFonts w:ascii="Arial Unicode MS" w:eastAsia="Arial Unicode MS" w:hAnsi="Arial Unicode MS" w:cs="Arial Unicode MS"/>
          <w:bCs/>
          <w:i/>
          <w:iCs/>
          <w:color w:val="808080"/>
          <w:sz w:val="20"/>
          <w:szCs w:val="20"/>
          <w:lang w:eastAsia="en-US" w:bidi="en-US"/>
        </w:rPr>
        <w:t>and relevant laws.</w:t>
      </w:r>
    </w:p>
    <w:p w14:paraId="576DE52B" w14:textId="77777777" w:rsidR="0042625D" w:rsidRPr="00CF1045" w:rsidRDefault="008A5525" w:rsidP="008A5525">
      <w:pPr>
        <w:numPr>
          <w:ilvl w:val="0"/>
          <w:numId w:val="22"/>
        </w:numPr>
        <w:suppressAutoHyphens w:val="0"/>
        <w:ind w:left="426" w:hanging="426"/>
        <w:jc w:val="both"/>
        <w:rPr>
          <w:rFonts w:ascii="Arial Unicode MS" w:eastAsia="Arial Unicode MS" w:hAnsi="Arial Unicode MS" w:cs="Arial Unicode MS"/>
          <w:sz w:val="20"/>
          <w:szCs w:val="20"/>
        </w:rPr>
      </w:pPr>
      <w:r w:rsidRPr="00CF1045">
        <w:rPr>
          <w:rFonts w:ascii="Arial Unicode MS" w:eastAsia="Arial Unicode MS" w:hAnsi="Arial Unicode MS" w:cs="Arial Unicode MS"/>
          <w:sz w:val="20"/>
          <w:szCs w:val="20"/>
        </w:rPr>
        <w:t>Các bên được phép xử lý dữ liệu cá nhân của Chủ thể dữ liệu của bên còn lại trên cơ sở tuân thủ các quy định của pháp luật có liên quan. Các Bên có trách nhiệm bảo mật các thông tin có được trong quá trình thực hiện Hợp đồng này và chỉ được cung cấp cho bên thứ ba trên cơ sở có sự đồng ý của bên còn lại, Chủ thể dữ liệu trừ trường hợp việc cung cấp phải thực hiện theo quy định của pháp luật và quy định của Cơ quan nhà nước có thẩm quyền</w:t>
      </w:r>
      <w:r w:rsidR="0042625D" w:rsidRPr="00CF1045">
        <w:rPr>
          <w:rFonts w:ascii="Arial Unicode MS" w:eastAsia="Arial Unicode MS" w:hAnsi="Arial Unicode MS" w:cs="Arial Unicode MS"/>
          <w:sz w:val="20"/>
          <w:szCs w:val="20"/>
        </w:rPr>
        <w:t>.</w:t>
      </w:r>
    </w:p>
    <w:p w14:paraId="4CC50524" w14:textId="7BD184B4" w:rsidR="008A5525" w:rsidRPr="008A5525" w:rsidRDefault="0042625D" w:rsidP="0042625D">
      <w:pPr>
        <w:suppressAutoHyphens w:val="0"/>
        <w:ind w:left="426"/>
        <w:jc w:val="both"/>
        <w:rPr>
          <w:rFonts w:ascii="Arial Unicode MS" w:eastAsia="Arial Unicode MS" w:hAnsi="Arial Unicode MS" w:cs="Arial Unicode MS"/>
          <w:sz w:val="20"/>
          <w:szCs w:val="20"/>
          <w:highlight w:val="yellow"/>
        </w:rPr>
      </w:pPr>
      <w:r w:rsidRPr="007A6A24">
        <w:rPr>
          <w:rFonts w:ascii="Arial Unicode MS" w:eastAsia="Arial Unicode MS" w:hAnsi="Arial Unicode MS" w:cs="Arial Unicode MS"/>
          <w:bCs/>
          <w:i/>
          <w:iCs/>
          <w:color w:val="808080"/>
          <w:sz w:val="20"/>
          <w:szCs w:val="20"/>
          <w:lang w:eastAsia="en-US" w:bidi="en-US"/>
        </w:rPr>
        <w:t xml:space="preserve">The Parties may process the personal data of the other party’s Data Subjects on the basis of complying with relevant laws. The Parties are responsible for </w:t>
      </w:r>
      <w:r>
        <w:rPr>
          <w:rFonts w:ascii="Arial Unicode MS" w:eastAsia="Arial Unicode MS" w:hAnsi="Arial Unicode MS" w:cs="Arial Unicode MS"/>
          <w:bCs/>
          <w:i/>
          <w:iCs/>
          <w:color w:val="808080"/>
          <w:sz w:val="20"/>
          <w:szCs w:val="20"/>
          <w:lang w:eastAsia="en-US" w:bidi="en-US"/>
        </w:rPr>
        <w:t xml:space="preserve">maintaining confidentiality of the information obtained during the performance of this Agreement, and shall disclose such information to a third party with the consent of the other party, Data Subjects, </w:t>
      </w:r>
      <w:r w:rsidRPr="00A456B6">
        <w:rPr>
          <w:rFonts w:ascii="Arial Unicode MS" w:eastAsia="Arial Unicode MS" w:hAnsi="Arial Unicode MS" w:cs="Arial Unicode MS"/>
          <w:bCs/>
          <w:i/>
          <w:iCs/>
          <w:color w:val="808080"/>
          <w:sz w:val="20"/>
          <w:szCs w:val="20"/>
          <w:lang w:eastAsia="en-US" w:bidi="en-US"/>
        </w:rPr>
        <w:t xml:space="preserve">except where disclosure is required by law or by competent </w:t>
      </w:r>
      <w:r>
        <w:rPr>
          <w:rFonts w:ascii="Arial Unicode MS" w:eastAsia="Arial Unicode MS" w:hAnsi="Arial Unicode MS" w:cs="Arial Unicode MS"/>
          <w:bCs/>
          <w:i/>
          <w:iCs/>
          <w:color w:val="808080"/>
          <w:sz w:val="20"/>
          <w:szCs w:val="20"/>
          <w:lang w:eastAsia="en-US" w:bidi="en-US"/>
        </w:rPr>
        <w:t xml:space="preserve">State </w:t>
      </w:r>
      <w:r w:rsidRPr="00A456B6">
        <w:rPr>
          <w:rFonts w:ascii="Arial Unicode MS" w:eastAsia="Arial Unicode MS" w:hAnsi="Arial Unicode MS" w:cs="Arial Unicode MS"/>
          <w:bCs/>
          <w:i/>
          <w:iCs/>
          <w:color w:val="808080"/>
          <w:sz w:val="20"/>
          <w:szCs w:val="20"/>
          <w:lang w:eastAsia="en-US" w:bidi="en-US"/>
        </w:rPr>
        <w:t>authorities</w:t>
      </w:r>
      <w:r>
        <w:rPr>
          <w:rFonts w:ascii="Arial Unicode MS" w:eastAsia="Arial Unicode MS" w:hAnsi="Arial Unicode MS" w:cs="Arial Unicode MS"/>
          <w:bCs/>
          <w:i/>
          <w:iCs/>
          <w:color w:val="808080"/>
          <w:sz w:val="20"/>
          <w:szCs w:val="20"/>
          <w:lang w:eastAsia="en-US" w:bidi="en-US"/>
        </w:rPr>
        <w:t>.</w:t>
      </w:r>
      <w:r w:rsidR="008A5525" w:rsidRPr="008A5525">
        <w:rPr>
          <w:rFonts w:ascii="Arial Unicode MS" w:eastAsia="Arial Unicode MS" w:hAnsi="Arial Unicode MS" w:cs="Arial Unicode MS"/>
          <w:sz w:val="20"/>
          <w:szCs w:val="20"/>
          <w:highlight w:val="yellow"/>
        </w:rPr>
        <w:t xml:space="preserve">  </w:t>
      </w:r>
    </w:p>
    <w:p w14:paraId="3D632007" w14:textId="363F7EC7" w:rsidR="008A5525" w:rsidRPr="00CF1045" w:rsidRDefault="008A5525" w:rsidP="008A5525">
      <w:pPr>
        <w:numPr>
          <w:ilvl w:val="0"/>
          <w:numId w:val="22"/>
        </w:numPr>
        <w:suppressAutoHyphens w:val="0"/>
        <w:ind w:left="426" w:hanging="426"/>
        <w:jc w:val="both"/>
        <w:rPr>
          <w:rFonts w:ascii="Arial Unicode MS" w:eastAsia="Arial Unicode MS" w:hAnsi="Arial Unicode MS" w:cs="Arial Unicode MS"/>
          <w:sz w:val="20"/>
          <w:szCs w:val="20"/>
        </w:rPr>
      </w:pPr>
      <w:r w:rsidRPr="00CF1045">
        <w:rPr>
          <w:rFonts w:ascii="Arial Unicode MS" w:eastAsia="Arial Unicode MS" w:hAnsi="Arial Unicode MS" w:cs="Arial Unicode MS"/>
          <w:sz w:val="20"/>
          <w:szCs w:val="20"/>
        </w:rPr>
        <w:t>Các Bên đã hiểu rõ các quyền, nghĩa vụ của mình đối với các dữ liệu cá nhân mà Các bên cung cấp cho nhau theo quy định của pháp luật. Các Bên cam kết xử lý dữ liệu cá nhân của Bên còn lại một cách an toàn, bảo mật và bảo vệ quyền lợi của Chủ thể dữ liệu cá nhân theo quy định tại Hợp đồng này quy định của pháp luật có liên quan.</w:t>
      </w:r>
    </w:p>
    <w:p w14:paraId="306EE2A1" w14:textId="0D300AE4" w:rsidR="008A5525" w:rsidRDefault="0042625D" w:rsidP="0042625D">
      <w:pPr>
        <w:suppressAutoHyphens w:val="0"/>
        <w:ind w:left="426"/>
        <w:jc w:val="both"/>
        <w:rPr>
          <w:rFonts w:ascii="Arial Unicode MS" w:eastAsia="Arial Unicode MS" w:hAnsi="Arial Unicode MS" w:cs="Arial Unicode MS"/>
          <w:b/>
          <w:sz w:val="20"/>
          <w:szCs w:val="20"/>
          <w:u w:val="single"/>
        </w:rPr>
      </w:pPr>
      <w:r w:rsidRPr="00CF1045">
        <w:rPr>
          <w:rFonts w:ascii="Arial Unicode MS" w:eastAsia="Arial Unicode MS" w:hAnsi="Arial Unicode MS" w:cs="Arial Unicode MS"/>
          <w:bCs/>
          <w:i/>
          <w:iCs/>
          <w:color w:val="808080"/>
          <w:sz w:val="20"/>
          <w:szCs w:val="20"/>
          <w:lang w:eastAsia="en-US" w:bidi="en-US"/>
        </w:rPr>
        <w:t>The Parties acknowledge their respective rights and obligations regarding the Personal Data provided to one</w:t>
      </w:r>
      <w:r w:rsidRPr="00664E7D">
        <w:rPr>
          <w:rFonts w:ascii="Arial Unicode MS" w:eastAsia="Arial Unicode MS" w:hAnsi="Arial Unicode MS" w:cs="Arial Unicode MS"/>
          <w:bCs/>
          <w:i/>
          <w:iCs/>
          <w:color w:val="808080"/>
          <w:sz w:val="20"/>
          <w:szCs w:val="20"/>
          <w:lang w:eastAsia="en-US" w:bidi="en-US"/>
        </w:rPr>
        <w:t xml:space="preserve"> another under this Agreement and in accordance with </w:t>
      </w:r>
      <w:r>
        <w:rPr>
          <w:rFonts w:ascii="Arial Unicode MS" w:eastAsia="Arial Unicode MS" w:hAnsi="Arial Unicode MS" w:cs="Arial Unicode MS"/>
          <w:bCs/>
          <w:i/>
          <w:iCs/>
          <w:color w:val="808080"/>
          <w:sz w:val="20"/>
          <w:szCs w:val="20"/>
          <w:lang w:eastAsia="en-US" w:bidi="en-US"/>
        </w:rPr>
        <w:t xml:space="preserve">the </w:t>
      </w:r>
      <w:r w:rsidRPr="00664E7D">
        <w:rPr>
          <w:rFonts w:ascii="Arial Unicode MS" w:eastAsia="Arial Unicode MS" w:hAnsi="Arial Unicode MS" w:cs="Arial Unicode MS"/>
          <w:bCs/>
          <w:i/>
          <w:iCs/>
          <w:color w:val="808080"/>
          <w:sz w:val="20"/>
          <w:szCs w:val="20"/>
          <w:lang w:eastAsia="en-US" w:bidi="en-US"/>
        </w:rPr>
        <w:t>laws</w:t>
      </w:r>
      <w:r w:rsidRPr="00987BA7">
        <w:rPr>
          <w:rFonts w:ascii="Arial Unicode MS" w:eastAsia="Arial Unicode MS" w:hAnsi="Arial Unicode MS" w:cs="Arial Unicode MS"/>
          <w:bCs/>
          <w:i/>
          <w:iCs/>
          <w:color w:val="808080"/>
          <w:sz w:val="20"/>
          <w:szCs w:val="20"/>
          <w:lang w:eastAsia="en-US" w:bidi="en-US"/>
        </w:rPr>
        <w:t xml:space="preserve">. </w:t>
      </w:r>
      <w:r w:rsidRPr="00816DAA">
        <w:rPr>
          <w:rFonts w:ascii="Arial Unicode MS" w:eastAsia="Arial Unicode MS" w:hAnsi="Arial Unicode MS" w:cs="Arial Unicode MS"/>
          <w:bCs/>
          <w:i/>
          <w:iCs/>
          <w:color w:val="808080"/>
          <w:sz w:val="20"/>
          <w:szCs w:val="20"/>
          <w:lang w:eastAsia="en-US" w:bidi="en-US"/>
        </w:rPr>
        <w:t>The Parties warrant that Personal Data shall be processed in a secure and confidential manner and undertake to protect the interests of the Data Subjects in accordance with this Agreement and applicable laws</w:t>
      </w:r>
      <w:r w:rsidRPr="00987BA7">
        <w:rPr>
          <w:rFonts w:ascii="Arial Unicode MS" w:eastAsia="Arial Unicode MS" w:hAnsi="Arial Unicode MS" w:cs="Arial Unicode MS"/>
          <w:bCs/>
          <w:i/>
          <w:iCs/>
          <w:color w:val="808080"/>
          <w:sz w:val="20"/>
          <w:szCs w:val="20"/>
          <w:lang w:eastAsia="en-US" w:bidi="en-US"/>
        </w:rPr>
        <w:t>.</w:t>
      </w:r>
    </w:p>
    <w:p w14:paraId="33D805BF" w14:textId="2483DF72" w:rsidR="00B21409" w:rsidRPr="008A2EC4" w:rsidRDefault="00CC0254" w:rsidP="000B66E7">
      <w:pPr>
        <w:tabs>
          <w:tab w:val="left" w:pos="480"/>
          <w:tab w:val="left" w:leader="dot" w:pos="10200"/>
        </w:tabs>
        <w:suppressAutoHyphens w:val="0"/>
        <w:ind w:left="-284" w:firstLine="284"/>
        <w:jc w:val="both"/>
        <w:rPr>
          <w:rFonts w:ascii="Arial Unicode MS" w:eastAsia="Arial Unicode MS" w:hAnsi="Arial Unicode MS" w:cs="Arial Unicode MS"/>
          <w:b/>
          <w:sz w:val="20"/>
          <w:szCs w:val="20"/>
        </w:rPr>
      </w:pPr>
      <w:r w:rsidRPr="008A2EC4">
        <w:rPr>
          <w:rFonts w:ascii="Arial Unicode MS" w:eastAsia="Arial Unicode MS" w:hAnsi="Arial Unicode MS" w:cs="Arial Unicode MS"/>
          <w:b/>
          <w:sz w:val="20"/>
          <w:szCs w:val="20"/>
          <w:u w:val="single"/>
        </w:rPr>
        <w:t xml:space="preserve">ĐIỀU </w:t>
      </w:r>
      <w:r w:rsidR="008A5525">
        <w:rPr>
          <w:rFonts w:ascii="Arial Unicode MS" w:eastAsia="Arial Unicode MS" w:hAnsi="Arial Unicode MS" w:cs="Arial Unicode MS"/>
          <w:b/>
          <w:sz w:val="20"/>
          <w:szCs w:val="20"/>
          <w:u w:val="single"/>
        </w:rPr>
        <w:t>10</w:t>
      </w:r>
      <w:r w:rsidRPr="008A2EC4">
        <w:rPr>
          <w:rFonts w:ascii="Arial Unicode MS" w:eastAsia="Arial Unicode MS" w:hAnsi="Arial Unicode MS" w:cs="Arial Unicode MS"/>
          <w:b/>
          <w:sz w:val="20"/>
          <w:szCs w:val="20"/>
        </w:rPr>
        <w:t>: Các thỏa thuận chung</w:t>
      </w:r>
    </w:p>
    <w:p w14:paraId="33D805C0" w14:textId="77777777" w:rsidR="00B21409" w:rsidRPr="008A2EC4" w:rsidRDefault="00CC0254" w:rsidP="0042625D">
      <w:pPr>
        <w:pStyle w:val="ListParagraph"/>
        <w:numPr>
          <w:ilvl w:val="0"/>
          <w:numId w:val="3"/>
        </w:numPr>
        <w:tabs>
          <w:tab w:val="left" w:pos="480"/>
        </w:tabs>
        <w:suppressAutoHyphens w:val="0"/>
        <w:jc w:val="both"/>
        <w:rPr>
          <w:rFonts w:ascii="Arial Unicode MS" w:hAnsi="Arial Unicode MS" w:cs="Arial Unicode MS"/>
          <w:b/>
          <w:i/>
          <w:iCs/>
          <w:color w:val="808080"/>
          <w:sz w:val="20"/>
          <w:szCs w:val="20"/>
        </w:rPr>
      </w:pPr>
      <w:r w:rsidRPr="008A2EC4">
        <w:rPr>
          <w:rFonts w:ascii="Arial Unicode MS" w:hAnsi="Arial Unicode MS" w:cs="Arial Unicode MS"/>
          <w:b/>
          <w:i/>
          <w:iCs/>
          <w:color w:val="808080"/>
          <w:sz w:val="20"/>
          <w:szCs w:val="20"/>
        </w:rPr>
        <w:t>General provisions</w:t>
      </w:r>
    </w:p>
    <w:p w14:paraId="33D805C1" w14:textId="77777777" w:rsidR="00B21409" w:rsidRPr="008A2EC4" w:rsidRDefault="00CC0254" w:rsidP="000B66E7">
      <w:pPr>
        <w:pStyle w:val="ListParagraph"/>
        <w:numPr>
          <w:ilvl w:val="0"/>
          <w:numId w:val="18"/>
        </w:numPr>
        <w:suppressAutoHyphens w:val="0"/>
        <w:jc w:val="both"/>
        <w:rPr>
          <w:rFonts w:ascii="Arial Unicode MS" w:hAnsi="Arial Unicode MS" w:cs="Arial Unicode MS"/>
          <w:sz w:val="20"/>
          <w:szCs w:val="20"/>
          <w:lang w:val="it-IT"/>
        </w:rPr>
      </w:pPr>
      <w:r w:rsidRPr="008A2EC4">
        <w:rPr>
          <w:rFonts w:ascii="Arial Unicode MS" w:hAnsi="Arial Unicode MS" w:cs="Arial Unicode MS"/>
          <w:sz w:val="20"/>
          <w:szCs w:val="20"/>
          <w:lang w:val="it-IT"/>
        </w:rPr>
        <w:t>Hai bên có trách nhiệm thực hiện nghiêm túc các điều khoản đã quy định trong Hợp đồng này. Trong trường hợp cần thay đổi bất kỳ nội dung nào phải có thỏa thuận và đồng ý bằng văn bản của cả hai bên.</w:t>
      </w:r>
    </w:p>
    <w:p w14:paraId="33D805C2" w14:textId="7538FA49" w:rsidR="00B21409" w:rsidRPr="008A2EC4" w:rsidRDefault="00CC0254" w:rsidP="000B66E7">
      <w:pPr>
        <w:pStyle w:val="ListParagraph"/>
        <w:suppressAutoHyphens w:val="0"/>
        <w:ind w:left="360"/>
        <w:jc w:val="both"/>
        <w:rPr>
          <w:rFonts w:ascii="Arial Unicode MS" w:hAnsi="Arial Unicode MS" w:cs="Arial Unicode MS"/>
          <w:sz w:val="20"/>
          <w:szCs w:val="20"/>
          <w:lang w:val="it-IT"/>
        </w:rPr>
      </w:pPr>
      <w:r w:rsidRPr="008A2EC4">
        <w:rPr>
          <w:rFonts w:ascii="Arial Unicode MS" w:hAnsi="Arial Unicode MS" w:cs="Arial Unicode MS"/>
          <w:bCs/>
          <w:i/>
          <w:iCs/>
          <w:color w:val="808080"/>
          <w:sz w:val="20"/>
          <w:szCs w:val="20"/>
        </w:rPr>
        <w:t>Both parties are responsible for strictly comply with the terms stipulated in this Agreement.</w:t>
      </w:r>
      <w:r w:rsidR="005108BB" w:rsidRPr="008A2EC4">
        <w:rPr>
          <w:rFonts w:ascii="Arial Unicode MS" w:hAnsi="Arial Unicode MS" w:cs="Arial Unicode MS"/>
          <w:bCs/>
          <w:i/>
          <w:iCs/>
          <w:color w:val="808080"/>
          <w:sz w:val="20"/>
          <w:szCs w:val="20"/>
        </w:rPr>
        <w:t xml:space="preserve"> </w:t>
      </w:r>
      <w:r w:rsidR="009A1383" w:rsidRPr="008A2EC4">
        <w:rPr>
          <w:rFonts w:ascii="Arial Unicode MS" w:hAnsi="Arial Unicode MS" w:cs="Arial Unicode MS"/>
          <w:bCs/>
          <w:i/>
          <w:iCs/>
          <w:color w:val="808080"/>
          <w:sz w:val="20"/>
          <w:szCs w:val="20"/>
        </w:rPr>
        <w:t>Changes of any contents shall be agreed and made in writing by both parties.</w:t>
      </w:r>
    </w:p>
    <w:p w14:paraId="33D805C3" w14:textId="77777777" w:rsidR="00B21409" w:rsidRPr="008A2EC4" w:rsidRDefault="00CC0254" w:rsidP="000B66E7">
      <w:pPr>
        <w:pStyle w:val="ListParagraph"/>
        <w:numPr>
          <w:ilvl w:val="0"/>
          <w:numId w:val="18"/>
        </w:numPr>
        <w:suppressAutoHyphens w:val="0"/>
        <w:jc w:val="both"/>
        <w:rPr>
          <w:rFonts w:ascii="Arial Unicode MS" w:hAnsi="Arial Unicode MS" w:cs="Arial Unicode MS"/>
          <w:sz w:val="20"/>
          <w:szCs w:val="20"/>
          <w:lang w:val="it-IT"/>
        </w:rPr>
      </w:pPr>
      <w:r w:rsidRPr="008A2EC4">
        <w:rPr>
          <w:rFonts w:ascii="Arial Unicode MS" w:hAnsi="Arial Unicode MS" w:cs="Arial Unicode MS"/>
          <w:sz w:val="20"/>
          <w:szCs w:val="20"/>
          <w:lang w:val="it-IT"/>
        </w:rPr>
        <w:t>Các nội dung phát sinh khác chưa được thỏa thuận trong Hợp đồng này, các bên thống nhất sẽ thực hiện theo quy định có liên quan của Vietbank.</w:t>
      </w:r>
    </w:p>
    <w:p w14:paraId="33D805C4" w14:textId="77777777" w:rsidR="00B21409" w:rsidRPr="008A2EC4" w:rsidRDefault="00CC0254" w:rsidP="000B66E7">
      <w:pPr>
        <w:pStyle w:val="ListParagraph"/>
        <w:suppressAutoHyphens w:val="0"/>
        <w:ind w:left="36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Both parties agree to implement other contents not regulated in this Agreement under relating provisions of Vietbank.</w:t>
      </w:r>
    </w:p>
    <w:p w14:paraId="33D805C5" w14:textId="7553B9A2" w:rsidR="00B21409" w:rsidRPr="008A2EC4" w:rsidRDefault="00CC0254" w:rsidP="000B66E7">
      <w:pPr>
        <w:pStyle w:val="ListParagraph"/>
        <w:numPr>
          <w:ilvl w:val="0"/>
          <w:numId w:val="18"/>
        </w:numPr>
        <w:suppressAutoHyphens w:val="0"/>
        <w:jc w:val="both"/>
        <w:rPr>
          <w:rFonts w:ascii="Arial Unicode MS" w:hAnsi="Arial Unicode MS" w:cs="Arial Unicode MS"/>
          <w:sz w:val="20"/>
          <w:szCs w:val="20"/>
          <w:lang w:val="it-IT"/>
        </w:rPr>
      </w:pPr>
      <w:r w:rsidRPr="008A2EC4">
        <w:rPr>
          <w:rFonts w:ascii="Arial Unicode MS" w:hAnsi="Arial Unicode MS" w:cs="Arial Unicode MS"/>
          <w:sz w:val="20"/>
          <w:szCs w:val="20"/>
          <w:lang w:val="it-IT"/>
        </w:rPr>
        <w:t>Hợp đồng này có hiệu lực kể từ ngày: ......./......./.........</w:t>
      </w:r>
      <w:r w:rsidRPr="00CF1045">
        <w:rPr>
          <w:rFonts w:ascii="Arial Unicode MS" w:hAnsi="Arial Unicode MS" w:cs="Arial Unicode MS"/>
          <w:sz w:val="20"/>
          <w:szCs w:val="20"/>
          <w:lang w:val="it-IT"/>
        </w:rPr>
        <w:t xml:space="preserve">và </w:t>
      </w:r>
      <w:r w:rsidR="00C16391" w:rsidRPr="00CF1045">
        <w:rPr>
          <w:rFonts w:ascii="Arial Unicode MS" w:hAnsi="Arial Unicode MS" w:cs="Arial Unicode MS"/>
          <w:sz w:val="20"/>
          <w:szCs w:val="20"/>
          <w:lang w:val="it-IT"/>
        </w:rPr>
        <w:t>mặc nhiên hết hiệu lực</w:t>
      </w:r>
      <w:r w:rsidRPr="00CF1045">
        <w:rPr>
          <w:rFonts w:ascii="Arial Unicode MS" w:hAnsi="Arial Unicode MS" w:cs="Arial Unicode MS"/>
          <w:sz w:val="20"/>
          <w:szCs w:val="20"/>
          <w:lang w:val="it-IT"/>
        </w:rPr>
        <w:t xml:space="preserve"> khi</w:t>
      </w:r>
      <w:r w:rsidRPr="008A2EC4">
        <w:rPr>
          <w:rFonts w:ascii="Arial Unicode MS" w:hAnsi="Arial Unicode MS" w:cs="Arial Unicode MS"/>
          <w:sz w:val="20"/>
          <w:szCs w:val="20"/>
          <w:lang w:val="it-IT"/>
        </w:rPr>
        <w:t xml:space="preserve"> Bên </w:t>
      </w:r>
      <w:r w:rsidRPr="0042625D">
        <w:rPr>
          <w:rFonts w:ascii="Arial Unicode MS" w:hAnsi="Arial Unicode MS" w:cs="Arial Unicode MS"/>
          <w:sz w:val="20"/>
          <w:szCs w:val="20"/>
          <w:lang w:val="it-IT"/>
        </w:rPr>
        <w:t xml:space="preserve">A </w:t>
      </w:r>
      <w:r w:rsidR="00FC18CB" w:rsidRPr="0042625D">
        <w:rPr>
          <w:rFonts w:ascii="Arial Unicode MS" w:hAnsi="Arial Unicode MS" w:cs="Arial Unicode MS"/>
          <w:sz w:val="20"/>
          <w:szCs w:val="20"/>
          <w:lang w:val="it-IT"/>
        </w:rPr>
        <w:t>chi</w:t>
      </w:r>
      <w:r w:rsidRPr="0042625D">
        <w:rPr>
          <w:rFonts w:ascii="Arial Unicode MS" w:hAnsi="Arial Unicode MS" w:cs="Arial Unicode MS"/>
          <w:sz w:val="20"/>
          <w:szCs w:val="20"/>
          <w:lang w:val="it-IT"/>
        </w:rPr>
        <w:t xml:space="preserve"> trả đầy</w:t>
      </w:r>
      <w:r w:rsidRPr="008A2EC4">
        <w:rPr>
          <w:rFonts w:ascii="Arial Unicode MS" w:hAnsi="Arial Unicode MS" w:cs="Arial Unicode MS"/>
          <w:sz w:val="20"/>
          <w:szCs w:val="20"/>
          <w:lang w:val="it-IT"/>
        </w:rPr>
        <w:t xml:space="preserve"> đủ số tiền vốn gốc và lãi của Hợp đồng này cho Bên B, trừ trường hợp các Bên có thỏa thuận khác. Trường hợp tại </w:t>
      </w:r>
      <w:r w:rsidRPr="008A2EC4">
        <w:rPr>
          <w:rFonts w:ascii="Arial Unicode MS" w:hAnsi="Arial Unicode MS" w:cs="Arial Unicode MS"/>
          <w:sz w:val="20"/>
          <w:szCs w:val="20"/>
          <w:lang w:val="it-IT"/>
        </w:rPr>
        <w:lastRenderedPageBreak/>
        <w:t>thời điểm có hiệu lực, nếu tài khoản trích tiền không đủ số dư để trích hoặc Bên A không nhận được báo có từ ngân hàng khác (trường hợp Bên B chuyển khoản từ ngân hàng khác) theo số tiền gửi thì Hợp đồng này mặc nhiên không có hiệu lực.</w:t>
      </w:r>
    </w:p>
    <w:p w14:paraId="33D805C6" w14:textId="57CCD783" w:rsidR="00B21409" w:rsidRPr="008A2EC4" w:rsidRDefault="00484CC8" w:rsidP="000B66E7">
      <w:pPr>
        <w:pStyle w:val="ListParagraph"/>
        <w:suppressAutoHyphens w:val="0"/>
        <w:ind w:left="36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 xml:space="preserve">This Agreement takes effect from......./......./.........and </w:t>
      </w:r>
      <w:r w:rsidR="00C16391" w:rsidRPr="008A2EC4">
        <w:rPr>
          <w:rFonts w:ascii="Arial Unicode MS" w:hAnsi="Arial Unicode MS" w:cs="Arial Unicode MS"/>
          <w:bCs/>
          <w:i/>
          <w:iCs/>
          <w:color w:val="808080"/>
          <w:sz w:val="20"/>
          <w:szCs w:val="20"/>
        </w:rPr>
        <w:t xml:space="preserve">shall naturally </w:t>
      </w:r>
      <w:r w:rsidR="00C16391">
        <w:rPr>
          <w:rFonts w:ascii="Arial Unicode MS" w:hAnsi="Arial Unicode MS" w:cs="Arial Unicode MS"/>
          <w:bCs/>
          <w:i/>
          <w:iCs/>
          <w:color w:val="808080"/>
          <w:sz w:val="20"/>
          <w:szCs w:val="20"/>
        </w:rPr>
        <w:t>expire</w:t>
      </w:r>
      <w:r w:rsidR="00C16391" w:rsidRPr="008A2EC4">
        <w:rPr>
          <w:rFonts w:ascii="Arial Unicode MS" w:hAnsi="Arial Unicode MS" w:cs="Arial Unicode MS"/>
          <w:bCs/>
          <w:i/>
          <w:iCs/>
          <w:color w:val="808080"/>
          <w:sz w:val="20"/>
          <w:szCs w:val="20"/>
        </w:rPr>
        <w:t xml:space="preserve"> </w:t>
      </w:r>
      <w:r w:rsidR="0042625D">
        <w:rPr>
          <w:rFonts w:ascii="Arial Unicode MS" w:hAnsi="Arial Unicode MS" w:cs="Arial Unicode MS"/>
          <w:bCs/>
          <w:i/>
          <w:iCs/>
          <w:color w:val="808080"/>
          <w:sz w:val="20"/>
          <w:szCs w:val="20"/>
        </w:rPr>
        <w:t>after Party A has fully paid</w:t>
      </w:r>
      <w:r w:rsidRPr="008A2EC4">
        <w:rPr>
          <w:rFonts w:ascii="Arial Unicode MS" w:hAnsi="Arial Unicode MS" w:cs="Arial Unicode MS"/>
          <w:bCs/>
          <w:i/>
          <w:iCs/>
          <w:color w:val="808080"/>
          <w:sz w:val="20"/>
          <w:szCs w:val="20"/>
        </w:rPr>
        <w:t xml:space="preserve"> the principal and interest of this Agreement to Party B in full, unless otherwise agreed by the Parties. Where, at the time of validity, the deducted account balance is not enough or Party A does not receive any credit notice from another bank (</w:t>
      </w:r>
      <w:r w:rsidR="006213C9" w:rsidRPr="008A2EC4">
        <w:rPr>
          <w:rFonts w:ascii="Arial Unicode MS" w:hAnsi="Arial Unicode MS" w:cs="Arial Unicode MS"/>
          <w:bCs/>
          <w:i/>
          <w:iCs/>
          <w:color w:val="808080"/>
          <w:sz w:val="20"/>
          <w:szCs w:val="20"/>
        </w:rPr>
        <w:t>if</w:t>
      </w:r>
      <w:r w:rsidRPr="008A2EC4">
        <w:rPr>
          <w:rFonts w:ascii="Arial Unicode MS" w:hAnsi="Arial Unicode MS" w:cs="Arial Unicode MS"/>
          <w:bCs/>
          <w:i/>
          <w:iCs/>
          <w:color w:val="808080"/>
          <w:sz w:val="20"/>
          <w:szCs w:val="20"/>
        </w:rPr>
        <w:t xml:space="preserve"> Party B transfers from another bank) according to the deposit, this Agreement shall naturally be null and void. </w:t>
      </w:r>
    </w:p>
    <w:p w14:paraId="33D805C7" w14:textId="77777777" w:rsidR="00B21409" w:rsidRPr="008A2EC4" w:rsidRDefault="00CC0254" w:rsidP="000B66E7">
      <w:pPr>
        <w:pStyle w:val="ListParagraph"/>
        <w:numPr>
          <w:ilvl w:val="0"/>
          <w:numId w:val="18"/>
        </w:numPr>
        <w:suppressAutoHyphens w:val="0"/>
        <w:jc w:val="both"/>
        <w:rPr>
          <w:rFonts w:ascii="Arial Unicode MS" w:hAnsi="Arial Unicode MS" w:cs="Arial Unicode MS"/>
          <w:sz w:val="20"/>
          <w:szCs w:val="20"/>
          <w:lang w:val="it-IT"/>
        </w:rPr>
      </w:pPr>
      <w:r w:rsidRPr="008A2EC4">
        <w:rPr>
          <w:rFonts w:ascii="Arial Unicode MS" w:hAnsi="Arial Unicode MS" w:cs="Arial Unicode MS"/>
          <w:sz w:val="20"/>
          <w:szCs w:val="20"/>
          <w:lang w:val="it-IT"/>
        </w:rPr>
        <w:t>Trong quá trình thực hiện Hợp đồng này, nếu có vướng mắc phát sinh, hai bên cùng nhau thương lượng giải quyết trên nguyên tắc tôn trọng quyền lợi của nhau. Việc thỏa thuận phải được thể hiện bằng văn bản do đại diện các bên có thẩm quyền ký mới có giá trị. Trong trường hợp không tự giải quyết được, thì một trong hai bên có quyền khởi kiện và yêu cầu tòa án có thẩm quyền giải quyết theo quy định của pháp luật.</w:t>
      </w:r>
    </w:p>
    <w:p w14:paraId="33D805C8" w14:textId="77777777" w:rsidR="00B21409" w:rsidRPr="008A2EC4" w:rsidRDefault="00CC0254" w:rsidP="000B66E7">
      <w:pPr>
        <w:pStyle w:val="ListParagraph"/>
        <w:suppressAutoHyphens w:val="0"/>
        <w:ind w:left="36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Any inquiry arising over the execution of this Agreement shall be mutually resolved by both parties through negotiation on the basis of mutual interest. The agreement shall only be valid if made in writing with the signature of representatives of the parties. In case no settlement can be reached, either party may refer the issue to a competent court for resolution under the laws.</w:t>
      </w:r>
    </w:p>
    <w:p w14:paraId="33D805C9" w14:textId="77777777" w:rsidR="00B21409" w:rsidRPr="008A2EC4" w:rsidRDefault="00CC0254" w:rsidP="000B66E7">
      <w:pPr>
        <w:pStyle w:val="ListParagraph"/>
        <w:numPr>
          <w:ilvl w:val="0"/>
          <w:numId w:val="18"/>
        </w:numPr>
        <w:suppressAutoHyphens w:val="0"/>
        <w:jc w:val="both"/>
        <w:rPr>
          <w:rFonts w:ascii="Arial Unicode MS" w:hAnsi="Arial Unicode MS" w:cs="Arial Unicode MS"/>
          <w:sz w:val="20"/>
          <w:szCs w:val="20"/>
          <w:lang w:val="it-IT"/>
        </w:rPr>
      </w:pPr>
      <w:r w:rsidRPr="008A2EC4">
        <w:rPr>
          <w:rFonts w:ascii="Arial Unicode MS" w:hAnsi="Arial Unicode MS" w:cs="Arial Unicode MS"/>
          <w:sz w:val="20"/>
          <w:szCs w:val="20"/>
          <w:lang w:val="it-IT"/>
        </w:rPr>
        <w:t>Hợp đồng này được lập thành 02 (hai) bản gốc song ngữ Anh Việt, có giá trị ngang nhau, Bên A giữ 01 (một) bản, Bên B giữ 01 (một) bản. Nếu có mâu thuẫn giữa nội dung Tiếng Anh và Tiếng Việt, nội dung Tiếng Việt sẽ được ưu tiên áp dụng.</w:t>
      </w:r>
    </w:p>
    <w:p w14:paraId="33D805CA" w14:textId="77777777" w:rsidR="00B21409" w:rsidRPr="008A2EC4" w:rsidRDefault="00CC0254" w:rsidP="000B66E7">
      <w:pPr>
        <w:pStyle w:val="ListParagraph"/>
        <w:suppressAutoHyphens w:val="0"/>
        <w:ind w:left="360"/>
        <w:jc w:val="both"/>
        <w:rPr>
          <w:rFonts w:ascii="Arial Unicode MS" w:hAnsi="Arial Unicode MS" w:cs="Arial Unicode MS"/>
          <w:bCs/>
          <w:i/>
          <w:iCs/>
          <w:color w:val="808080"/>
          <w:sz w:val="20"/>
          <w:szCs w:val="20"/>
        </w:rPr>
      </w:pPr>
      <w:r w:rsidRPr="008A2EC4">
        <w:rPr>
          <w:rFonts w:ascii="Arial Unicode MS" w:hAnsi="Arial Unicode MS" w:cs="Arial Unicode MS"/>
          <w:bCs/>
          <w:i/>
          <w:iCs/>
          <w:color w:val="808080"/>
          <w:sz w:val="20"/>
          <w:szCs w:val="20"/>
        </w:rPr>
        <w:t>This Agreement is made into 02 (two) copies in both English and Vietnamese with the same validity. Party A keeps 01 (one) copy, and Party B keeps 01 (one) copy. In case of any conflict between the English and Vietnamese version, the Vietnamese version shall prevail.</w:t>
      </w:r>
    </w:p>
    <w:p w14:paraId="33D805CB" w14:textId="77777777" w:rsidR="00B21409" w:rsidRPr="008A2EC4" w:rsidRDefault="00B21409" w:rsidP="000B66E7">
      <w:pPr>
        <w:suppressAutoHyphens w:val="0"/>
        <w:spacing w:line="276" w:lineRule="auto"/>
        <w:ind w:left="357"/>
        <w:jc w:val="both"/>
        <w:rPr>
          <w:rFonts w:ascii="Arial Unicode MS" w:eastAsia="Arial Unicode MS" w:hAnsi="Arial Unicode MS" w:cs="Arial Unicode MS"/>
          <w:sz w:val="20"/>
          <w:szCs w:val="20"/>
          <w:lang w:val="it-IT"/>
        </w:rPr>
      </w:pPr>
    </w:p>
    <w:tbl>
      <w:tblPr>
        <w:tblStyle w:val="TableGrid"/>
        <w:tblW w:w="10800" w:type="dxa"/>
        <w:jc w:val="center"/>
        <w:tblLook w:val="04A0" w:firstRow="1" w:lastRow="0" w:firstColumn="1" w:lastColumn="0" w:noHBand="0" w:noVBand="1"/>
      </w:tblPr>
      <w:tblGrid>
        <w:gridCol w:w="3415"/>
        <w:gridCol w:w="3785"/>
        <w:gridCol w:w="3600"/>
      </w:tblGrid>
      <w:tr w:rsidR="00312C48" w:rsidRPr="00CF1045" w14:paraId="25287E88" w14:textId="77777777" w:rsidTr="00D331B2">
        <w:trPr>
          <w:jc w:val="center"/>
        </w:trPr>
        <w:tc>
          <w:tcPr>
            <w:tcW w:w="7200" w:type="dxa"/>
            <w:gridSpan w:val="2"/>
            <w:tcBorders>
              <w:top w:val="nil"/>
              <w:left w:val="nil"/>
              <w:bottom w:val="nil"/>
              <w:right w:val="nil"/>
            </w:tcBorders>
          </w:tcPr>
          <w:p w14:paraId="12B369BB" w14:textId="77777777" w:rsidR="00312C48" w:rsidRPr="00CF1045" w:rsidRDefault="00312C48" w:rsidP="00D331B2">
            <w:pPr>
              <w:pStyle w:val="ListParagraph"/>
              <w:suppressAutoHyphens w:val="0"/>
              <w:ind w:left="0"/>
              <w:jc w:val="center"/>
              <w:rPr>
                <w:rFonts w:ascii="Arial Unicode MS" w:hAnsi="Arial Unicode MS" w:cs="Arial Unicode MS"/>
                <w:b/>
                <w:sz w:val="20"/>
                <w:szCs w:val="20"/>
              </w:rPr>
            </w:pPr>
            <w:r w:rsidRPr="00CF1045">
              <w:rPr>
                <w:rFonts w:ascii="Arial Unicode MS" w:hAnsi="Arial Unicode MS" w:cs="Arial Unicode MS"/>
                <w:b/>
                <w:sz w:val="20"/>
                <w:szCs w:val="20"/>
              </w:rPr>
              <w:t>ĐẠI DIỆN BÊN B</w:t>
            </w:r>
          </w:p>
          <w:p w14:paraId="07EBD3A0" w14:textId="77777777" w:rsidR="00312C48" w:rsidRPr="00CF1045" w:rsidRDefault="00312C48" w:rsidP="00D331B2">
            <w:pPr>
              <w:suppressAutoHyphens w:val="0"/>
              <w:spacing w:line="276" w:lineRule="auto"/>
              <w:jc w:val="center"/>
              <w:rPr>
                <w:rFonts w:ascii="Arial Unicode MS" w:eastAsia="Arial Unicode MS" w:hAnsi="Arial Unicode MS" w:cs="Arial Unicode MS"/>
                <w:sz w:val="20"/>
                <w:szCs w:val="20"/>
                <w:lang w:val="it-IT"/>
              </w:rPr>
            </w:pPr>
            <w:r w:rsidRPr="00CF1045">
              <w:rPr>
                <w:rFonts w:ascii="Arial Unicode MS" w:hAnsi="Arial Unicode MS" w:cs="Arial Unicode MS"/>
                <w:b/>
                <w:bCs/>
                <w:i/>
                <w:iCs/>
                <w:color w:val="808080"/>
                <w:sz w:val="20"/>
                <w:szCs w:val="20"/>
              </w:rPr>
              <w:t>REPRESENTATIVE OF PARTY B</w:t>
            </w:r>
          </w:p>
        </w:tc>
        <w:tc>
          <w:tcPr>
            <w:tcW w:w="3600" w:type="dxa"/>
            <w:tcBorders>
              <w:top w:val="nil"/>
              <w:left w:val="nil"/>
              <w:bottom w:val="nil"/>
              <w:right w:val="nil"/>
            </w:tcBorders>
          </w:tcPr>
          <w:p w14:paraId="7D224670" w14:textId="77777777" w:rsidR="00312C48" w:rsidRPr="00CF1045" w:rsidRDefault="00312C48" w:rsidP="00D331B2">
            <w:pPr>
              <w:suppressAutoHyphens w:val="0"/>
              <w:spacing w:line="276" w:lineRule="auto"/>
              <w:jc w:val="center"/>
              <w:rPr>
                <w:rFonts w:ascii="Arial Unicode MS" w:eastAsia="Arial Unicode MS" w:hAnsi="Arial Unicode MS" w:cs="Arial Unicode MS"/>
                <w:b/>
                <w:sz w:val="20"/>
                <w:szCs w:val="20"/>
              </w:rPr>
            </w:pPr>
            <w:r w:rsidRPr="00CF1045">
              <w:rPr>
                <w:rFonts w:ascii="Arial Unicode MS" w:eastAsia="Arial Unicode MS" w:hAnsi="Arial Unicode MS" w:cs="Arial Unicode MS"/>
                <w:b/>
                <w:sz w:val="20"/>
                <w:szCs w:val="20"/>
              </w:rPr>
              <w:t>ĐẠI DIỆN BÊN A</w:t>
            </w:r>
          </w:p>
          <w:p w14:paraId="26F52210" w14:textId="77777777" w:rsidR="00312C48" w:rsidRPr="00CF1045" w:rsidRDefault="00312C48" w:rsidP="00D331B2">
            <w:pPr>
              <w:suppressAutoHyphens w:val="0"/>
              <w:spacing w:line="276" w:lineRule="auto"/>
              <w:jc w:val="center"/>
              <w:rPr>
                <w:rFonts w:ascii="Arial Unicode MS" w:eastAsia="Arial Unicode MS" w:hAnsi="Arial Unicode MS" w:cs="Arial Unicode MS"/>
                <w:sz w:val="20"/>
                <w:szCs w:val="20"/>
                <w:lang w:val="it-IT"/>
              </w:rPr>
            </w:pPr>
            <w:r w:rsidRPr="00CF1045">
              <w:rPr>
                <w:rFonts w:ascii="Arial Unicode MS" w:hAnsi="Arial Unicode MS" w:cs="Arial Unicode MS"/>
                <w:b/>
                <w:bCs/>
                <w:i/>
                <w:iCs/>
                <w:color w:val="808080"/>
                <w:sz w:val="20"/>
                <w:szCs w:val="20"/>
              </w:rPr>
              <w:t>REPRESENTATIVE OF PARTY A</w:t>
            </w:r>
          </w:p>
        </w:tc>
      </w:tr>
      <w:tr w:rsidR="00312C48" w14:paraId="7235BC40" w14:textId="77777777" w:rsidTr="00D331B2">
        <w:trPr>
          <w:jc w:val="center"/>
        </w:trPr>
        <w:tc>
          <w:tcPr>
            <w:tcW w:w="3415" w:type="dxa"/>
            <w:tcBorders>
              <w:top w:val="nil"/>
              <w:left w:val="nil"/>
              <w:bottom w:val="nil"/>
              <w:right w:val="nil"/>
            </w:tcBorders>
          </w:tcPr>
          <w:p w14:paraId="1D8ADC28" w14:textId="77777777" w:rsidR="00312C48" w:rsidRPr="00CF1045" w:rsidRDefault="00312C48" w:rsidP="00D331B2">
            <w:pPr>
              <w:pStyle w:val="ListParagraph"/>
              <w:suppressAutoHyphens w:val="0"/>
              <w:ind w:left="0"/>
              <w:jc w:val="center"/>
              <w:rPr>
                <w:rFonts w:ascii="Arial Unicode MS" w:hAnsi="Arial Unicode MS" w:cs="Arial Unicode MS"/>
                <w:b/>
                <w:sz w:val="20"/>
                <w:szCs w:val="20"/>
              </w:rPr>
            </w:pPr>
            <w:r w:rsidRPr="00CF1045">
              <w:rPr>
                <w:rFonts w:ascii="Arial Unicode MS" w:hAnsi="Arial Unicode MS" w:cs="Arial Unicode MS"/>
                <w:b/>
                <w:sz w:val="20"/>
                <w:szCs w:val="20"/>
              </w:rPr>
              <w:t>KẾ TOÁN TRƯỞNG (nếu có)</w:t>
            </w:r>
          </w:p>
          <w:p w14:paraId="732CBF92" w14:textId="77777777" w:rsidR="00312C48" w:rsidRPr="00CF1045" w:rsidRDefault="00312C48" w:rsidP="00D331B2">
            <w:pPr>
              <w:suppressAutoHyphens w:val="0"/>
              <w:spacing w:line="276" w:lineRule="auto"/>
              <w:jc w:val="center"/>
              <w:rPr>
                <w:rFonts w:ascii="Arial Unicode MS" w:hAnsi="Arial Unicode MS" w:cs="Arial Unicode MS"/>
                <w:b/>
                <w:bCs/>
                <w:i/>
                <w:iCs/>
                <w:color w:val="808080"/>
                <w:sz w:val="20"/>
                <w:szCs w:val="20"/>
              </w:rPr>
            </w:pPr>
            <w:r w:rsidRPr="00CF1045">
              <w:rPr>
                <w:rFonts w:ascii="Arial Unicode MS" w:hAnsi="Arial Unicode MS" w:cs="Arial Unicode MS"/>
                <w:b/>
                <w:bCs/>
                <w:i/>
                <w:iCs/>
                <w:color w:val="808080"/>
                <w:sz w:val="20"/>
                <w:szCs w:val="20"/>
              </w:rPr>
              <w:t>CHIEF ACCOUNTANT (if any)</w:t>
            </w:r>
          </w:p>
          <w:p w14:paraId="16BE4A77" w14:textId="77777777" w:rsidR="00312C48" w:rsidRPr="00CF1045" w:rsidRDefault="00312C48" w:rsidP="00D331B2">
            <w:pPr>
              <w:suppressAutoHyphens w:val="0"/>
              <w:spacing w:line="276" w:lineRule="auto"/>
              <w:jc w:val="center"/>
              <w:rPr>
                <w:rFonts w:ascii="Arial Unicode MS" w:eastAsia="Arial Unicode MS" w:hAnsi="Arial Unicode MS" w:cs="Arial Unicode MS"/>
                <w:i/>
                <w:sz w:val="18"/>
              </w:rPr>
            </w:pPr>
            <w:r w:rsidRPr="00CF1045">
              <w:rPr>
                <w:rFonts w:ascii="Arial Unicode MS" w:eastAsia="Arial Unicode MS" w:hAnsi="Arial Unicode MS" w:cs="Arial Unicode MS"/>
                <w:i/>
                <w:sz w:val="20"/>
                <w:szCs w:val="20"/>
              </w:rPr>
              <w:t>(</w:t>
            </w:r>
            <w:r w:rsidRPr="00CF1045">
              <w:rPr>
                <w:rFonts w:ascii="Arial Unicode MS" w:eastAsia="Arial Unicode MS" w:hAnsi="Arial Unicode MS" w:cs="Arial Unicode MS"/>
                <w:i/>
                <w:sz w:val="18"/>
              </w:rPr>
              <w:t>Ký, ghi rõ họ tên)</w:t>
            </w:r>
          </w:p>
          <w:p w14:paraId="1D3B659D" w14:textId="77777777" w:rsidR="00312C48" w:rsidRPr="00CF1045" w:rsidRDefault="00312C48" w:rsidP="00D331B2">
            <w:pPr>
              <w:suppressAutoHyphens w:val="0"/>
              <w:spacing w:line="276" w:lineRule="auto"/>
              <w:jc w:val="center"/>
              <w:rPr>
                <w:rFonts w:ascii="Arial Unicode MS" w:eastAsia="Arial Unicode MS" w:hAnsi="Arial Unicode MS" w:cs="Arial Unicode MS"/>
                <w:i/>
                <w:iCs/>
                <w:sz w:val="20"/>
                <w:szCs w:val="20"/>
                <w:lang w:val="it-IT"/>
              </w:rPr>
            </w:pPr>
            <w:r w:rsidRPr="00CF1045">
              <w:rPr>
                <w:rFonts w:ascii="Arial Unicode MS" w:hAnsi="Arial Unicode MS" w:cs="Arial Unicode MS"/>
                <w:i/>
                <w:iCs/>
                <w:color w:val="808080"/>
                <w:sz w:val="20"/>
                <w:szCs w:val="20"/>
              </w:rPr>
              <w:t>(Signature, full name)</w:t>
            </w:r>
          </w:p>
        </w:tc>
        <w:tc>
          <w:tcPr>
            <w:tcW w:w="3785" w:type="dxa"/>
            <w:tcBorders>
              <w:top w:val="nil"/>
              <w:left w:val="nil"/>
              <w:bottom w:val="nil"/>
              <w:right w:val="nil"/>
            </w:tcBorders>
          </w:tcPr>
          <w:p w14:paraId="0AB5FC39" w14:textId="77777777" w:rsidR="00312C48" w:rsidRPr="00CF1045" w:rsidRDefault="00312C48" w:rsidP="00D331B2">
            <w:pPr>
              <w:pStyle w:val="ListParagraph"/>
              <w:suppressAutoHyphens w:val="0"/>
              <w:ind w:left="0"/>
              <w:jc w:val="center"/>
              <w:rPr>
                <w:rFonts w:ascii="Arial Unicode MS" w:hAnsi="Arial Unicode MS" w:cs="Arial Unicode MS"/>
                <w:b/>
                <w:sz w:val="20"/>
                <w:szCs w:val="20"/>
              </w:rPr>
            </w:pPr>
            <w:r w:rsidRPr="00CF1045">
              <w:rPr>
                <w:rFonts w:ascii="Arial Unicode MS" w:hAnsi="Arial Unicode MS" w:cs="Arial Unicode MS"/>
                <w:b/>
                <w:sz w:val="20"/>
                <w:szCs w:val="20"/>
              </w:rPr>
              <w:t>CHỦ TÀI KHOẢN</w:t>
            </w:r>
          </w:p>
          <w:p w14:paraId="0299D56D" w14:textId="77777777" w:rsidR="00312C48" w:rsidRPr="00CF1045" w:rsidRDefault="00312C48" w:rsidP="00D331B2">
            <w:pPr>
              <w:suppressAutoHyphens w:val="0"/>
              <w:spacing w:line="276" w:lineRule="auto"/>
              <w:jc w:val="center"/>
              <w:rPr>
                <w:rFonts w:ascii="Arial Unicode MS" w:hAnsi="Arial Unicode MS" w:cs="Arial Unicode MS"/>
                <w:b/>
                <w:bCs/>
                <w:i/>
                <w:iCs/>
                <w:color w:val="808080"/>
                <w:sz w:val="20"/>
                <w:szCs w:val="20"/>
              </w:rPr>
            </w:pPr>
            <w:r w:rsidRPr="00CF1045">
              <w:rPr>
                <w:rFonts w:ascii="Arial Unicode MS" w:hAnsi="Arial Unicode MS" w:cs="Arial Unicode MS"/>
                <w:b/>
                <w:bCs/>
                <w:i/>
                <w:iCs/>
                <w:color w:val="808080"/>
                <w:sz w:val="20"/>
                <w:szCs w:val="20"/>
              </w:rPr>
              <w:t>ACCOUNT HOLDER</w:t>
            </w:r>
          </w:p>
          <w:p w14:paraId="629D6B58" w14:textId="77777777" w:rsidR="00312C48" w:rsidRPr="00CF1045" w:rsidRDefault="00312C48" w:rsidP="00D331B2">
            <w:pPr>
              <w:suppressAutoHyphens w:val="0"/>
              <w:spacing w:line="276" w:lineRule="auto"/>
              <w:jc w:val="center"/>
              <w:rPr>
                <w:rFonts w:ascii="Arial Unicode MS" w:eastAsia="Arial Unicode MS" w:hAnsi="Arial Unicode MS" w:cs="Arial Unicode MS"/>
                <w:i/>
                <w:sz w:val="18"/>
              </w:rPr>
            </w:pPr>
            <w:r w:rsidRPr="00CF1045">
              <w:rPr>
                <w:rFonts w:ascii="Arial Unicode MS" w:eastAsia="Arial Unicode MS" w:hAnsi="Arial Unicode MS" w:cs="Arial Unicode MS"/>
                <w:i/>
                <w:sz w:val="20"/>
                <w:szCs w:val="20"/>
              </w:rPr>
              <w:t>(</w:t>
            </w:r>
            <w:r w:rsidRPr="00CF1045">
              <w:rPr>
                <w:rFonts w:ascii="Arial Unicode MS" w:eastAsia="Arial Unicode MS" w:hAnsi="Arial Unicode MS" w:cs="Arial Unicode MS"/>
                <w:i/>
                <w:sz w:val="18"/>
              </w:rPr>
              <w:t>Ký, ghi rõ họ tên và đóng dấu – nếu có)</w:t>
            </w:r>
          </w:p>
          <w:p w14:paraId="4C2C0A61" w14:textId="77777777" w:rsidR="00312C48" w:rsidRPr="00CF1045" w:rsidRDefault="00312C48" w:rsidP="00D331B2">
            <w:pPr>
              <w:suppressAutoHyphens w:val="0"/>
              <w:spacing w:line="276" w:lineRule="auto"/>
              <w:jc w:val="center"/>
              <w:rPr>
                <w:rFonts w:ascii="Arial Unicode MS" w:eastAsia="Arial Unicode MS" w:hAnsi="Arial Unicode MS" w:cs="Arial Unicode MS"/>
                <w:sz w:val="20"/>
                <w:szCs w:val="20"/>
                <w:lang w:val="it-IT"/>
              </w:rPr>
            </w:pPr>
            <w:r w:rsidRPr="00CF1045">
              <w:rPr>
                <w:rFonts w:ascii="Arial Unicode MS" w:hAnsi="Arial Unicode MS" w:cs="Arial Unicode MS"/>
                <w:i/>
                <w:iCs/>
                <w:color w:val="808080"/>
                <w:sz w:val="20"/>
                <w:szCs w:val="20"/>
              </w:rPr>
              <w:t>(Signature, full name and seal – if any)</w:t>
            </w:r>
          </w:p>
        </w:tc>
        <w:tc>
          <w:tcPr>
            <w:tcW w:w="3600" w:type="dxa"/>
            <w:tcBorders>
              <w:top w:val="nil"/>
              <w:left w:val="nil"/>
              <w:bottom w:val="nil"/>
              <w:right w:val="nil"/>
            </w:tcBorders>
          </w:tcPr>
          <w:p w14:paraId="5096FBEF" w14:textId="77777777" w:rsidR="00312C48" w:rsidRPr="00CF1045" w:rsidRDefault="00312C48" w:rsidP="00D331B2">
            <w:pPr>
              <w:pStyle w:val="ListParagraph"/>
              <w:suppressAutoHyphens w:val="0"/>
              <w:ind w:left="0"/>
              <w:jc w:val="center"/>
              <w:rPr>
                <w:rFonts w:ascii="Arial Unicode MS" w:hAnsi="Arial Unicode MS" w:cs="Arial Unicode MS"/>
                <w:b/>
                <w:sz w:val="20"/>
                <w:szCs w:val="20"/>
              </w:rPr>
            </w:pPr>
            <w:r w:rsidRPr="00CF1045">
              <w:rPr>
                <w:rFonts w:ascii="Arial Unicode MS" w:hAnsi="Arial Unicode MS" w:cs="Arial Unicode MS"/>
                <w:b/>
                <w:sz w:val="20"/>
                <w:szCs w:val="20"/>
              </w:rPr>
              <w:t>VIETBANK………</w:t>
            </w:r>
          </w:p>
          <w:p w14:paraId="4B4BF1B7" w14:textId="77777777" w:rsidR="00312C48" w:rsidRPr="00CF1045" w:rsidRDefault="00312C48" w:rsidP="00D331B2">
            <w:pPr>
              <w:suppressAutoHyphens w:val="0"/>
              <w:spacing w:line="276" w:lineRule="auto"/>
              <w:jc w:val="center"/>
              <w:rPr>
                <w:rFonts w:ascii="Arial Unicode MS" w:eastAsia="Arial Unicode MS" w:hAnsi="Arial Unicode MS" w:cs="Arial Unicode MS"/>
                <w:i/>
                <w:sz w:val="18"/>
              </w:rPr>
            </w:pPr>
            <w:r w:rsidRPr="00CF1045">
              <w:rPr>
                <w:rFonts w:ascii="Arial Unicode MS" w:hAnsi="Arial Unicode MS" w:cs="Arial Unicode MS"/>
                <w:i/>
                <w:sz w:val="18"/>
              </w:rPr>
              <w:t>(</w:t>
            </w:r>
            <w:r w:rsidRPr="00CF1045">
              <w:rPr>
                <w:rFonts w:ascii="Arial Unicode MS" w:eastAsia="Arial Unicode MS" w:hAnsi="Arial Unicode MS" w:cs="Arial Unicode MS"/>
                <w:i/>
                <w:sz w:val="18"/>
              </w:rPr>
              <w:t>Ký, ghi rõ họ tên và đóng dấu)</w:t>
            </w:r>
          </w:p>
          <w:p w14:paraId="3B84D6EB" w14:textId="77777777" w:rsidR="00312C48" w:rsidRDefault="00312C48" w:rsidP="00D331B2">
            <w:pPr>
              <w:suppressAutoHyphens w:val="0"/>
              <w:spacing w:line="276" w:lineRule="auto"/>
              <w:jc w:val="center"/>
              <w:rPr>
                <w:rFonts w:ascii="Arial Unicode MS" w:eastAsia="Arial Unicode MS" w:hAnsi="Arial Unicode MS" w:cs="Arial Unicode MS"/>
                <w:sz w:val="20"/>
                <w:szCs w:val="20"/>
                <w:lang w:val="it-IT"/>
              </w:rPr>
            </w:pPr>
            <w:r w:rsidRPr="00CF1045">
              <w:rPr>
                <w:rFonts w:ascii="Arial Unicode MS" w:hAnsi="Arial Unicode MS" w:cs="Arial Unicode MS"/>
                <w:i/>
                <w:iCs/>
                <w:color w:val="808080"/>
                <w:sz w:val="20"/>
                <w:szCs w:val="20"/>
              </w:rPr>
              <w:t>(Signature, full name and seal)</w:t>
            </w:r>
          </w:p>
        </w:tc>
      </w:tr>
    </w:tbl>
    <w:p w14:paraId="33D805D4" w14:textId="77777777" w:rsidR="00B21409" w:rsidRPr="008A2EC4" w:rsidRDefault="00CC0254" w:rsidP="000B66E7">
      <w:pPr>
        <w:suppressAutoHyphens w:val="0"/>
        <w:spacing w:line="276" w:lineRule="auto"/>
        <w:ind w:left="357"/>
        <w:jc w:val="center"/>
        <w:rPr>
          <w:rFonts w:ascii="Arial Unicode MS" w:eastAsia="Arial Unicode MS" w:hAnsi="Arial Unicode MS" w:cs="Arial Unicode MS"/>
          <w:sz w:val="20"/>
          <w:szCs w:val="20"/>
          <w:lang w:val="it-IT"/>
        </w:rPr>
      </w:pPr>
      <w:r w:rsidRPr="008A2EC4">
        <w:rPr>
          <w:rFonts w:ascii="Arial Unicode MS" w:eastAsia="Arial Unicode MS" w:hAnsi="Arial Unicode MS" w:cs="Arial Unicode MS"/>
          <w:b/>
          <w:sz w:val="20"/>
          <w:szCs w:val="20"/>
        </w:rPr>
        <w:tab/>
        <w:t xml:space="preserve">                 </w:t>
      </w:r>
    </w:p>
    <w:p w14:paraId="33D805D5" w14:textId="77777777" w:rsidR="00B21409" w:rsidRPr="008A2EC4" w:rsidRDefault="00CC0254" w:rsidP="000B66E7">
      <w:pPr>
        <w:tabs>
          <w:tab w:val="center" w:pos="1620"/>
          <w:tab w:val="center" w:pos="7560"/>
        </w:tabs>
        <w:spacing w:line="276" w:lineRule="auto"/>
        <w:jc w:val="both"/>
        <w:rPr>
          <w:rFonts w:ascii="Arial Unicode MS" w:eastAsia="Arial Unicode MS" w:hAnsi="Arial Unicode MS" w:cs="Arial Unicode MS"/>
          <w:b/>
          <w:i/>
          <w:iCs/>
          <w:sz w:val="20"/>
          <w:szCs w:val="20"/>
        </w:rPr>
      </w:pPr>
      <w:r w:rsidRPr="008A2EC4">
        <w:rPr>
          <w:rFonts w:ascii="Arial Unicode MS" w:eastAsia="Arial Unicode MS" w:hAnsi="Arial Unicode MS" w:cs="Arial Unicode MS"/>
          <w:b/>
          <w:sz w:val="20"/>
          <w:szCs w:val="20"/>
        </w:rPr>
        <w:tab/>
      </w:r>
      <w:r w:rsidRPr="008A2EC4">
        <w:rPr>
          <w:rFonts w:ascii="Arial Unicode MS" w:eastAsia="Arial Unicode MS" w:hAnsi="Arial Unicode MS" w:cs="Arial Unicode MS"/>
          <w:b/>
          <w:i/>
          <w:iCs/>
          <w:sz w:val="20"/>
          <w:szCs w:val="20"/>
        </w:rPr>
        <w:tab/>
      </w:r>
    </w:p>
    <w:p w14:paraId="33D805D6" w14:textId="77777777" w:rsidR="00B21409" w:rsidRPr="008A2EC4" w:rsidRDefault="00CC0254" w:rsidP="000B66E7">
      <w:pPr>
        <w:tabs>
          <w:tab w:val="center" w:pos="1620"/>
          <w:tab w:val="center" w:pos="7020"/>
        </w:tabs>
        <w:spacing w:line="276" w:lineRule="auto"/>
        <w:jc w:val="both"/>
        <w:rPr>
          <w:rFonts w:ascii="Arial Unicode MS" w:eastAsia="Arial Unicode MS" w:hAnsi="Arial Unicode MS" w:cs="Arial Unicode MS"/>
          <w:i/>
          <w:sz w:val="20"/>
          <w:szCs w:val="20"/>
        </w:rPr>
      </w:pPr>
      <w:r w:rsidRPr="008A2EC4">
        <w:rPr>
          <w:rFonts w:ascii="Arial Unicode MS" w:eastAsia="Arial Unicode MS" w:hAnsi="Arial Unicode MS" w:cs="Arial Unicode MS"/>
          <w:i/>
          <w:sz w:val="20"/>
          <w:szCs w:val="20"/>
        </w:rPr>
        <w:t xml:space="preserve">           </w:t>
      </w:r>
    </w:p>
    <w:p w14:paraId="33D805D7" w14:textId="77777777" w:rsidR="00B21409" w:rsidRPr="008A2EC4" w:rsidRDefault="00B21409" w:rsidP="000B66E7">
      <w:pPr>
        <w:tabs>
          <w:tab w:val="center" w:pos="1620"/>
          <w:tab w:val="center" w:pos="7020"/>
        </w:tabs>
        <w:spacing w:line="276" w:lineRule="auto"/>
        <w:jc w:val="both"/>
        <w:rPr>
          <w:rFonts w:ascii="Arial Unicode MS" w:eastAsia="Arial Unicode MS" w:hAnsi="Arial Unicode MS" w:cs="Arial Unicode MS"/>
          <w:i/>
          <w:sz w:val="20"/>
          <w:szCs w:val="20"/>
          <w:u w:val="single"/>
        </w:rPr>
      </w:pPr>
    </w:p>
    <w:p w14:paraId="33D805D8" w14:textId="77777777" w:rsidR="00B21409" w:rsidRPr="008A2EC4" w:rsidRDefault="00B21409" w:rsidP="000B66E7">
      <w:pPr>
        <w:tabs>
          <w:tab w:val="center" w:pos="1620"/>
          <w:tab w:val="center" w:pos="7020"/>
        </w:tabs>
        <w:spacing w:line="276" w:lineRule="auto"/>
        <w:jc w:val="both"/>
        <w:rPr>
          <w:rFonts w:ascii="Arial Unicode MS" w:eastAsia="Arial Unicode MS" w:hAnsi="Arial Unicode MS" w:cs="Arial Unicode MS"/>
          <w:i/>
          <w:sz w:val="20"/>
          <w:szCs w:val="20"/>
          <w:u w:val="single"/>
        </w:rPr>
      </w:pPr>
    </w:p>
    <w:sectPr w:rsidR="00B21409" w:rsidRPr="008A2EC4" w:rsidSect="00817108">
      <w:footerReference w:type="default" r:id="rId18"/>
      <w:footnotePr>
        <w:pos w:val="beneathText"/>
      </w:footnotePr>
      <w:pgSz w:w="11905" w:h="16837"/>
      <w:pgMar w:top="1440" w:right="1008" w:bottom="1440" w:left="1008"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4EC8E" w16cex:dateUtc="2023-02-01T06:50:00Z"/>
  <w16cex:commentExtensible w16cex:durableId="2784EC12" w16cex:dateUtc="2023-02-01T06:48:00Z"/>
  <w16cex:commentExtensible w16cex:durableId="2773CD0C" w16cex:dateUtc="2023-01-19T07:07:00Z"/>
  <w16cex:commentExtensible w16cex:durableId="2784F028" w16cex:dateUtc="2023-02-01T07:05:00Z"/>
  <w16cex:commentExtensible w16cex:durableId="2773AAD8" w16cex:dateUtc="2023-01-19T04:41:00Z"/>
  <w16cex:commentExtensible w16cex:durableId="2784EBCB" w16cex:dateUtc="2023-02-01T06:4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99457" w14:textId="77777777" w:rsidR="00805950" w:rsidRDefault="00805950">
      <w:r>
        <w:separator/>
      </w:r>
    </w:p>
  </w:endnote>
  <w:endnote w:type="continuationSeparator" w:id="0">
    <w:p w14:paraId="542A85E0" w14:textId="77777777" w:rsidR="00805950" w:rsidRDefault="00805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805E0" w14:textId="15AD4765" w:rsidR="00B21409" w:rsidRPr="00F40257" w:rsidRDefault="00F40257" w:rsidP="00F40257">
    <w:pPr>
      <w:pStyle w:val="Footer"/>
      <w:rPr>
        <w:rFonts w:ascii="Arial Unicode MS" w:eastAsia="Arial Unicode MS" w:hAnsi="Arial Unicode MS" w:cs="Arial Unicode MS"/>
        <w:sz w:val="18"/>
        <w:szCs w:val="18"/>
      </w:rPr>
    </w:pPr>
    <w:r w:rsidRPr="00D40F76">
      <w:rPr>
        <w:rFonts w:ascii="Arial Unicode MS" w:eastAsia="Arial Unicode MS" w:hAnsi="Arial Unicode MS" w:cs="Arial Unicode MS"/>
        <w:i/>
        <w:sz w:val="18"/>
        <w:szCs w:val="18"/>
      </w:rPr>
      <w:t>BM01_</w:t>
    </w:r>
    <w:r w:rsidR="00E136AB">
      <w:rPr>
        <w:rFonts w:ascii="Arial Unicode MS" w:eastAsia="Arial Unicode MS" w:hAnsi="Arial Unicode MS" w:cs="Arial Unicode MS" w:hint="eastAsia"/>
        <w:i/>
        <w:sz w:val="18"/>
        <w:szCs w:val="18"/>
      </w:rPr>
      <w:t>3555_2025</w:t>
    </w:r>
    <w:r w:rsidRPr="00D40F76">
      <w:rPr>
        <w:rFonts w:ascii="Arial Unicode MS" w:eastAsia="Arial Unicode MS" w:hAnsi="Arial Unicode MS" w:cs="Arial Unicode MS"/>
        <w:i/>
        <w:sz w:val="18"/>
        <w:szCs w:val="18"/>
      </w:rPr>
      <w:t>_QĐ-TGĐ_</w:t>
    </w:r>
    <w:r>
      <w:rPr>
        <w:rFonts w:ascii="Arial Unicode MS" w:eastAsia="Arial Unicode MS" w:hAnsi="Arial Unicode MS" w:cs="Arial Unicode MS"/>
        <w:i/>
        <w:sz w:val="18"/>
        <w:szCs w:val="18"/>
      </w:rPr>
      <w:t>Term deposit agreement</w:t>
    </w:r>
    <w:r w:rsidR="00CC0254">
      <w:rPr>
        <w:rFonts w:ascii="Arial" w:hAnsi="Arial" w:cs="Arial"/>
        <w:kern w:val="16"/>
        <w:position w:val="-38"/>
        <w:sz w:val="16"/>
        <w:szCs w:val="16"/>
      </w:rPr>
      <w:fldChar w:fldCharType="begin"/>
    </w:r>
    <w:r w:rsidR="00CC0254">
      <w:rPr>
        <w:rFonts w:ascii="Arial" w:hAnsi="Arial" w:cs="Arial"/>
        <w:kern w:val="16"/>
        <w:position w:val="-38"/>
        <w:sz w:val="16"/>
        <w:szCs w:val="16"/>
      </w:rPr>
      <w:instrText>PAGE  \* Arabic  \* MERGEFORMAT</w:instrText>
    </w:r>
    <w:r w:rsidR="00CC0254">
      <w:rPr>
        <w:rFonts w:ascii="Arial" w:hAnsi="Arial" w:cs="Arial"/>
        <w:kern w:val="16"/>
        <w:position w:val="-38"/>
        <w:sz w:val="16"/>
        <w:szCs w:val="16"/>
      </w:rPr>
      <w:fldChar w:fldCharType="separate"/>
    </w:r>
    <w:r w:rsidR="009F0DB2">
      <w:rPr>
        <w:rFonts w:ascii="Arial" w:hAnsi="Arial" w:cs="Arial"/>
        <w:noProof/>
        <w:kern w:val="16"/>
        <w:position w:val="-38"/>
        <w:sz w:val="16"/>
        <w:szCs w:val="16"/>
      </w:rPr>
      <w:t>2</w:t>
    </w:r>
    <w:r w:rsidR="00CC0254">
      <w:rPr>
        <w:rFonts w:ascii="Arial" w:hAnsi="Arial" w:cs="Arial"/>
        <w:kern w:val="16"/>
        <w:position w:val="-38"/>
        <w:sz w:val="16"/>
        <w:szCs w:val="16"/>
      </w:rPr>
      <w:fldChar w:fldCharType="end"/>
    </w:r>
    <w:r w:rsidR="00CC0254">
      <w:rPr>
        <w:rFonts w:ascii="Arial" w:hAnsi="Arial" w:cs="Arial"/>
        <w:kern w:val="16"/>
        <w:position w:val="-38"/>
        <w:sz w:val="16"/>
        <w:szCs w:val="16"/>
      </w:rPr>
      <w:t xml:space="preserve"> / </w:t>
    </w:r>
    <w:r w:rsidR="00CC0254">
      <w:rPr>
        <w:rFonts w:ascii="Arial" w:hAnsi="Arial" w:cs="Arial"/>
        <w:kern w:val="16"/>
        <w:position w:val="-38"/>
        <w:sz w:val="16"/>
        <w:szCs w:val="16"/>
      </w:rPr>
      <w:fldChar w:fldCharType="begin"/>
    </w:r>
    <w:r w:rsidR="00CC0254">
      <w:rPr>
        <w:rFonts w:ascii="Arial" w:hAnsi="Arial" w:cs="Arial"/>
        <w:kern w:val="16"/>
        <w:position w:val="-38"/>
        <w:sz w:val="16"/>
        <w:szCs w:val="16"/>
      </w:rPr>
      <w:instrText>NUMPAGES  \* Arabic  \* MERGEFORMAT</w:instrText>
    </w:r>
    <w:r w:rsidR="00CC0254">
      <w:rPr>
        <w:rFonts w:ascii="Arial" w:hAnsi="Arial" w:cs="Arial"/>
        <w:kern w:val="16"/>
        <w:position w:val="-38"/>
        <w:sz w:val="16"/>
        <w:szCs w:val="16"/>
      </w:rPr>
      <w:fldChar w:fldCharType="separate"/>
    </w:r>
    <w:r w:rsidR="009F0DB2">
      <w:rPr>
        <w:rFonts w:ascii="Arial" w:hAnsi="Arial" w:cs="Arial"/>
        <w:noProof/>
        <w:kern w:val="16"/>
        <w:position w:val="-38"/>
        <w:sz w:val="16"/>
        <w:szCs w:val="16"/>
      </w:rPr>
      <w:t>12</w:t>
    </w:r>
    <w:r w:rsidR="00CC0254">
      <w:rPr>
        <w:rFonts w:ascii="Arial" w:hAnsi="Arial" w:cs="Arial"/>
        <w:kern w:val="16"/>
        <w:position w:val="-3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2A41F" w14:textId="77777777" w:rsidR="00805950" w:rsidRDefault="00805950">
      <w:r>
        <w:separator/>
      </w:r>
    </w:p>
  </w:footnote>
  <w:footnote w:type="continuationSeparator" w:id="0">
    <w:p w14:paraId="39016B41" w14:textId="77777777" w:rsidR="00805950" w:rsidRDefault="00805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610B"/>
    <w:multiLevelType w:val="multilevel"/>
    <w:tmpl w:val="0051610B"/>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3C7636D"/>
    <w:multiLevelType w:val="multilevel"/>
    <w:tmpl w:val="13C7636D"/>
    <w:lvl w:ilvl="0">
      <w:start w:val="1"/>
      <w:numFmt w:val="decimal"/>
      <w:lvlText w:val="ARTICLE %1:"/>
      <w:lvlJc w:val="left"/>
      <w:pPr>
        <w:ind w:left="1152" w:hanging="1152"/>
      </w:pPr>
      <w:rPr>
        <w:rFonts w:hint="default"/>
        <w:b/>
        <w:i/>
        <w:color w:val="808080"/>
        <w:sz w:val="20"/>
        <w:u w:val="single" w:color="A6A6A6" w:themeColor="background1" w:themeShade="A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52E2CE1"/>
    <w:multiLevelType w:val="multilevel"/>
    <w:tmpl w:val="98F0A286"/>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7B35602"/>
    <w:multiLevelType w:val="hybridMultilevel"/>
    <w:tmpl w:val="36C2FE6C"/>
    <w:lvl w:ilvl="0" w:tplc="0409000F">
      <w:start w:val="1"/>
      <w:numFmt w:val="decimal"/>
      <w:lvlText w:val="%1."/>
      <w:lvlJc w:val="left"/>
      <w:pPr>
        <w:ind w:left="720" w:hanging="360"/>
      </w:pPr>
      <w:rPr>
        <w:rFonts w:hint="default"/>
        <w:i w:val="0"/>
        <w:iCs/>
        <w:color w:val="00000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7973D8"/>
    <w:multiLevelType w:val="multilevel"/>
    <w:tmpl w:val="197973D8"/>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B1719"/>
    <w:multiLevelType w:val="multilevel"/>
    <w:tmpl w:val="27AB1719"/>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923494"/>
    <w:multiLevelType w:val="hybridMultilevel"/>
    <w:tmpl w:val="B2BAF5A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2C7FB1"/>
    <w:multiLevelType w:val="multilevel"/>
    <w:tmpl w:val="2B2C7FB1"/>
    <w:lvl w:ilvl="0">
      <w:start w:val="1"/>
      <w:numFmt w:val="decimal"/>
      <w:lvlText w:val="%1."/>
      <w:lvlJc w:val="left"/>
      <w:pPr>
        <w:ind w:left="900" w:hanging="360"/>
      </w:pPr>
      <w:rPr>
        <w:rFonts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8" w15:restartNumberingAfterBreak="0">
    <w:nsid w:val="30002303"/>
    <w:multiLevelType w:val="multilevel"/>
    <w:tmpl w:val="30002303"/>
    <w:lvl w:ilvl="0">
      <w:start w:val="1"/>
      <w:numFmt w:val="bullet"/>
      <w:lvlText w:val="-"/>
      <w:lvlJc w:val="left"/>
      <w:pPr>
        <w:ind w:left="720" w:hanging="288"/>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609469B"/>
    <w:multiLevelType w:val="multilevel"/>
    <w:tmpl w:val="3609469B"/>
    <w:lvl w:ilvl="0">
      <w:start w:val="1"/>
      <w:numFmt w:val="decimal"/>
      <w:lvlText w:val="ĐIỀU %1:"/>
      <w:lvlJc w:val="left"/>
      <w:pPr>
        <w:ind w:left="864" w:hanging="864"/>
      </w:pPr>
      <w:rPr>
        <w:rFonts w:hint="default"/>
        <w:u w:val="singl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716796A"/>
    <w:multiLevelType w:val="multilevel"/>
    <w:tmpl w:val="3716796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AC315EF"/>
    <w:multiLevelType w:val="multilevel"/>
    <w:tmpl w:val="3AC315E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033BC5"/>
    <w:multiLevelType w:val="multilevel"/>
    <w:tmpl w:val="45033BC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A6C4746"/>
    <w:multiLevelType w:val="multilevel"/>
    <w:tmpl w:val="4A6C4746"/>
    <w:lvl w:ilvl="0">
      <w:start w:val="1"/>
      <w:numFmt w:val="lowerLetter"/>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20610C"/>
    <w:multiLevelType w:val="multilevel"/>
    <w:tmpl w:val="5620610C"/>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AA075C9"/>
    <w:multiLevelType w:val="multilevel"/>
    <w:tmpl w:val="5AA075C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B422B7E"/>
    <w:multiLevelType w:val="multilevel"/>
    <w:tmpl w:val="5B422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B04EEA"/>
    <w:multiLevelType w:val="multilevel"/>
    <w:tmpl w:val="62B04EEA"/>
    <w:lvl w:ilvl="0">
      <w:start w:val="1"/>
      <w:numFmt w:val="bullet"/>
      <w:lvlText w:val="-"/>
      <w:lvlJc w:val="left"/>
      <w:pPr>
        <w:ind w:left="720" w:hanging="360"/>
      </w:pPr>
      <w:rPr>
        <w:rFonts w:ascii="Times New Roman" w:eastAsia="Times New Roman" w:hAnsi="Times New Roman" w:cs="Times New Roman" w:hint="default"/>
        <w:lang w:val="en-U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4936FE2"/>
    <w:multiLevelType w:val="hybridMultilevel"/>
    <w:tmpl w:val="EBE408F2"/>
    <w:lvl w:ilvl="0" w:tplc="22FCA8B6">
      <w:start w:val="1"/>
      <w:numFmt w:val="bullet"/>
      <w:lvlText w:val="-"/>
      <w:lvlJc w:val="left"/>
      <w:pPr>
        <w:ind w:left="990" w:hanging="360"/>
      </w:pPr>
      <w:rPr>
        <w:rFonts w:ascii="Courier New" w:hAnsi="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780068DF"/>
    <w:multiLevelType w:val="multilevel"/>
    <w:tmpl w:val="780068DF"/>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B2E6F50"/>
    <w:multiLevelType w:val="multilevel"/>
    <w:tmpl w:val="7B2E6F50"/>
    <w:lvl w:ilvl="0">
      <w:start w:val="1"/>
      <w:numFmt w:val="bullet"/>
      <w:lvlText w:val=""/>
      <w:lvlJc w:val="left"/>
      <w:pPr>
        <w:ind w:left="720" w:hanging="288"/>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C477486"/>
    <w:multiLevelType w:val="hybridMultilevel"/>
    <w:tmpl w:val="32E24DD2"/>
    <w:lvl w:ilvl="0" w:tplc="DD22F8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10"/>
  </w:num>
  <w:num w:numId="5">
    <w:abstractNumId w:val="20"/>
  </w:num>
  <w:num w:numId="6">
    <w:abstractNumId w:val="8"/>
  </w:num>
  <w:num w:numId="7">
    <w:abstractNumId w:val="11"/>
  </w:num>
  <w:num w:numId="8">
    <w:abstractNumId w:val="19"/>
  </w:num>
  <w:num w:numId="9">
    <w:abstractNumId w:val="16"/>
  </w:num>
  <w:num w:numId="10">
    <w:abstractNumId w:val="5"/>
  </w:num>
  <w:num w:numId="11">
    <w:abstractNumId w:val="14"/>
  </w:num>
  <w:num w:numId="12">
    <w:abstractNumId w:val="17"/>
  </w:num>
  <w:num w:numId="13">
    <w:abstractNumId w:val="7"/>
  </w:num>
  <w:num w:numId="14">
    <w:abstractNumId w:val="2"/>
  </w:num>
  <w:num w:numId="15">
    <w:abstractNumId w:val="12"/>
  </w:num>
  <w:num w:numId="16">
    <w:abstractNumId w:val="4"/>
  </w:num>
  <w:num w:numId="17">
    <w:abstractNumId w:val="13"/>
  </w:num>
  <w:num w:numId="18">
    <w:abstractNumId w:val="15"/>
  </w:num>
  <w:num w:numId="19">
    <w:abstractNumId w:val="21"/>
  </w:num>
  <w:num w:numId="20">
    <w:abstractNumId w:val="6"/>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0241" fillcolor="white">
      <v:fill color="white"/>
    </o:shapedefaults>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56"/>
    <w:rsid w:val="00001978"/>
    <w:rsid w:val="00003569"/>
    <w:rsid w:val="00003A3E"/>
    <w:rsid w:val="0000698B"/>
    <w:rsid w:val="00007537"/>
    <w:rsid w:val="00007A6D"/>
    <w:rsid w:val="00011734"/>
    <w:rsid w:val="00011DB0"/>
    <w:rsid w:val="00015C98"/>
    <w:rsid w:val="0001741C"/>
    <w:rsid w:val="000209F2"/>
    <w:rsid w:val="00020E96"/>
    <w:rsid w:val="00021D3E"/>
    <w:rsid w:val="00022C9A"/>
    <w:rsid w:val="0002407B"/>
    <w:rsid w:val="0002630B"/>
    <w:rsid w:val="0003393C"/>
    <w:rsid w:val="00035759"/>
    <w:rsid w:val="00043FB4"/>
    <w:rsid w:val="000451F9"/>
    <w:rsid w:val="00045A29"/>
    <w:rsid w:val="00047C31"/>
    <w:rsid w:val="00050059"/>
    <w:rsid w:val="00050DA2"/>
    <w:rsid w:val="00050F4F"/>
    <w:rsid w:val="00051410"/>
    <w:rsid w:val="000557CC"/>
    <w:rsid w:val="00055E78"/>
    <w:rsid w:val="000604ED"/>
    <w:rsid w:val="00062C8F"/>
    <w:rsid w:val="000729EA"/>
    <w:rsid w:val="00073E27"/>
    <w:rsid w:val="00074764"/>
    <w:rsid w:val="00074E1B"/>
    <w:rsid w:val="000753EB"/>
    <w:rsid w:val="000757F1"/>
    <w:rsid w:val="00075B66"/>
    <w:rsid w:val="00075D0C"/>
    <w:rsid w:val="00075ECE"/>
    <w:rsid w:val="000761CA"/>
    <w:rsid w:val="000764C7"/>
    <w:rsid w:val="00077BE9"/>
    <w:rsid w:val="00081B27"/>
    <w:rsid w:val="00083247"/>
    <w:rsid w:val="00084A6C"/>
    <w:rsid w:val="00084DDA"/>
    <w:rsid w:val="00085B10"/>
    <w:rsid w:val="00090349"/>
    <w:rsid w:val="00090B2E"/>
    <w:rsid w:val="000923A3"/>
    <w:rsid w:val="00093368"/>
    <w:rsid w:val="000973C5"/>
    <w:rsid w:val="000A5CBE"/>
    <w:rsid w:val="000A648D"/>
    <w:rsid w:val="000A7A28"/>
    <w:rsid w:val="000A7CCD"/>
    <w:rsid w:val="000B2115"/>
    <w:rsid w:val="000B2B04"/>
    <w:rsid w:val="000B3DE9"/>
    <w:rsid w:val="000B465D"/>
    <w:rsid w:val="000B668B"/>
    <w:rsid w:val="000B66E7"/>
    <w:rsid w:val="000B6A53"/>
    <w:rsid w:val="000B7885"/>
    <w:rsid w:val="000C03AA"/>
    <w:rsid w:val="000C1B82"/>
    <w:rsid w:val="000C28F3"/>
    <w:rsid w:val="000C2A0C"/>
    <w:rsid w:val="000C624B"/>
    <w:rsid w:val="000D0CE6"/>
    <w:rsid w:val="000D15D2"/>
    <w:rsid w:val="000D1A90"/>
    <w:rsid w:val="000D21DC"/>
    <w:rsid w:val="000D3D31"/>
    <w:rsid w:val="000D5B3D"/>
    <w:rsid w:val="000D7349"/>
    <w:rsid w:val="000E08FC"/>
    <w:rsid w:val="000E2D9E"/>
    <w:rsid w:val="000E3434"/>
    <w:rsid w:val="000E54B6"/>
    <w:rsid w:val="000E5B2A"/>
    <w:rsid w:val="000E678C"/>
    <w:rsid w:val="000F2469"/>
    <w:rsid w:val="000F2A08"/>
    <w:rsid w:val="000F50C8"/>
    <w:rsid w:val="000F529C"/>
    <w:rsid w:val="00100EC8"/>
    <w:rsid w:val="00100ED2"/>
    <w:rsid w:val="00103C82"/>
    <w:rsid w:val="00105A5C"/>
    <w:rsid w:val="00105D24"/>
    <w:rsid w:val="00107645"/>
    <w:rsid w:val="0011268F"/>
    <w:rsid w:val="001133BB"/>
    <w:rsid w:val="0011622F"/>
    <w:rsid w:val="001162FE"/>
    <w:rsid w:val="00124F5A"/>
    <w:rsid w:val="00126D6E"/>
    <w:rsid w:val="00127552"/>
    <w:rsid w:val="001308A1"/>
    <w:rsid w:val="001318B2"/>
    <w:rsid w:val="001328FE"/>
    <w:rsid w:val="00133D53"/>
    <w:rsid w:val="00134E82"/>
    <w:rsid w:val="001428D3"/>
    <w:rsid w:val="0014312C"/>
    <w:rsid w:val="001445A1"/>
    <w:rsid w:val="00152C15"/>
    <w:rsid w:val="001541C4"/>
    <w:rsid w:val="00154FB3"/>
    <w:rsid w:val="00156DA7"/>
    <w:rsid w:val="00157352"/>
    <w:rsid w:val="00157DF1"/>
    <w:rsid w:val="0016104F"/>
    <w:rsid w:val="001614CE"/>
    <w:rsid w:val="00163102"/>
    <w:rsid w:val="00163B84"/>
    <w:rsid w:val="00164488"/>
    <w:rsid w:val="00165EF9"/>
    <w:rsid w:val="00166AA6"/>
    <w:rsid w:val="00166EDC"/>
    <w:rsid w:val="001675AD"/>
    <w:rsid w:val="001679D5"/>
    <w:rsid w:val="00170B84"/>
    <w:rsid w:val="0017256E"/>
    <w:rsid w:val="00177667"/>
    <w:rsid w:val="00180803"/>
    <w:rsid w:val="00180F68"/>
    <w:rsid w:val="00182C14"/>
    <w:rsid w:val="00183C68"/>
    <w:rsid w:val="00186D8F"/>
    <w:rsid w:val="00187471"/>
    <w:rsid w:val="001903DF"/>
    <w:rsid w:val="001904A6"/>
    <w:rsid w:val="00191A57"/>
    <w:rsid w:val="00191B1D"/>
    <w:rsid w:val="00194AD9"/>
    <w:rsid w:val="001A1154"/>
    <w:rsid w:val="001A1CB0"/>
    <w:rsid w:val="001A2076"/>
    <w:rsid w:val="001A24AF"/>
    <w:rsid w:val="001A26FC"/>
    <w:rsid w:val="001A3E6F"/>
    <w:rsid w:val="001A4CBF"/>
    <w:rsid w:val="001A4E40"/>
    <w:rsid w:val="001A5288"/>
    <w:rsid w:val="001A5343"/>
    <w:rsid w:val="001A5B27"/>
    <w:rsid w:val="001A5C97"/>
    <w:rsid w:val="001A7024"/>
    <w:rsid w:val="001B093E"/>
    <w:rsid w:val="001B09F7"/>
    <w:rsid w:val="001B186B"/>
    <w:rsid w:val="001B1A7D"/>
    <w:rsid w:val="001B1EE1"/>
    <w:rsid w:val="001B2CA9"/>
    <w:rsid w:val="001B2EDD"/>
    <w:rsid w:val="001B47EE"/>
    <w:rsid w:val="001B4C0E"/>
    <w:rsid w:val="001B659F"/>
    <w:rsid w:val="001B7B17"/>
    <w:rsid w:val="001C4453"/>
    <w:rsid w:val="001C697E"/>
    <w:rsid w:val="001C6D19"/>
    <w:rsid w:val="001D0571"/>
    <w:rsid w:val="001D08E5"/>
    <w:rsid w:val="001D3C3F"/>
    <w:rsid w:val="001D6BF2"/>
    <w:rsid w:val="001D77E6"/>
    <w:rsid w:val="001E051F"/>
    <w:rsid w:val="001E054F"/>
    <w:rsid w:val="001E25A3"/>
    <w:rsid w:val="001E321B"/>
    <w:rsid w:val="001E4427"/>
    <w:rsid w:val="001E53DA"/>
    <w:rsid w:val="001E7DE5"/>
    <w:rsid w:val="001F11AB"/>
    <w:rsid w:val="001F27D6"/>
    <w:rsid w:val="001F3DA7"/>
    <w:rsid w:val="001F4334"/>
    <w:rsid w:val="00201138"/>
    <w:rsid w:val="0020127B"/>
    <w:rsid w:val="0020184B"/>
    <w:rsid w:val="00201EE4"/>
    <w:rsid w:val="00203DF9"/>
    <w:rsid w:val="002044F1"/>
    <w:rsid w:val="00210827"/>
    <w:rsid w:val="00211357"/>
    <w:rsid w:val="00213E8C"/>
    <w:rsid w:val="00214A2D"/>
    <w:rsid w:val="002150B2"/>
    <w:rsid w:val="002153C3"/>
    <w:rsid w:val="00215AC6"/>
    <w:rsid w:val="00215E3A"/>
    <w:rsid w:val="00216D2F"/>
    <w:rsid w:val="0022152C"/>
    <w:rsid w:val="00221699"/>
    <w:rsid w:val="00223F80"/>
    <w:rsid w:val="00230EC1"/>
    <w:rsid w:val="00231A20"/>
    <w:rsid w:val="00232754"/>
    <w:rsid w:val="0023393C"/>
    <w:rsid w:val="00233DE8"/>
    <w:rsid w:val="0023421B"/>
    <w:rsid w:val="0023562C"/>
    <w:rsid w:val="00236117"/>
    <w:rsid w:val="002427E7"/>
    <w:rsid w:val="00243D67"/>
    <w:rsid w:val="00245324"/>
    <w:rsid w:val="0024666E"/>
    <w:rsid w:val="00251A9F"/>
    <w:rsid w:val="00252F56"/>
    <w:rsid w:val="002532E2"/>
    <w:rsid w:val="00255F75"/>
    <w:rsid w:val="00256351"/>
    <w:rsid w:val="00256BD1"/>
    <w:rsid w:val="00257324"/>
    <w:rsid w:val="002576AF"/>
    <w:rsid w:val="00263641"/>
    <w:rsid w:val="00264F89"/>
    <w:rsid w:val="002651E0"/>
    <w:rsid w:val="002665DE"/>
    <w:rsid w:val="00267AA5"/>
    <w:rsid w:val="002710F3"/>
    <w:rsid w:val="0027342F"/>
    <w:rsid w:val="00275960"/>
    <w:rsid w:val="00277569"/>
    <w:rsid w:val="00280300"/>
    <w:rsid w:val="00281EAE"/>
    <w:rsid w:val="00282815"/>
    <w:rsid w:val="0028453F"/>
    <w:rsid w:val="002861D7"/>
    <w:rsid w:val="002901C4"/>
    <w:rsid w:val="0029186E"/>
    <w:rsid w:val="00291926"/>
    <w:rsid w:val="0029503A"/>
    <w:rsid w:val="00295068"/>
    <w:rsid w:val="0029714A"/>
    <w:rsid w:val="002A2533"/>
    <w:rsid w:val="002A3956"/>
    <w:rsid w:val="002A4099"/>
    <w:rsid w:val="002A5931"/>
    <w:rsid w:val="002B32C9"/>
    <w:rsid w:val="002B33D7"/>
    <w:rsid w:val="002B3C02"/>
    <w:rsid w:val="002C0E49"/>
    <w:rsid w:val="002C1C5C"/>
    <w:rsid w:val="002C29F6"/>
    <w:rsid w:val="002C55E2"/>
    <w:rsid w:val="002C562C"/>
    <w:rsid w:val="002C6C24"/>
    <w:rsid w:val="002C6F9E"/>
    <w:rsid w:val="002C79CE"/>
    <w:rsid w:val="002D08FE"/>
    <w:rsid w:val="002D12BD"/>
    <w:rsid w:val="002D13B6"/>
    <w:rsid w:val="002D257D"/>
    <w:rsid w:val="002D619C"/>
    <w:rsid w:val="002D745A"/>
    <w:rsid w:val="002D78BC"/>
    <w:rsid w:val="002E4351"/>
    <w:rsid w:val="002E7848"/>
    <w:rsid w:val="002E7B25"/>
    <w:rsid w:val="002E7C59"/>
    <w:rsid w:val="002E7D32"/>
    <w:rsid w:val="002F1F8C"/>
    <w:rsid w:val="002F20AB"/>
    <w:rsid w:val="002F4CB1"/>
    <w:rsid w:val="002F54B1"/>
    <w:rsid w:val="002F7DC2"/>
    <w:rsid w:val="002F7E09"/>
    <w:rsid w:val="00300B1C"/>
    <w:rsid w:val="00301DFA"/>
    <w:rsid w:val="00302115"/>
    <w:rsid w:val="00302900"/>
    <w:rsid w:val="003029B5"/>
    <w:rsid w:val="00310611"/>
    <w:rsid w:val="00312C48"/>
    <w:rsid w:val="00312D56"/>
    <w:rsid w:val="003146EA"/>
    <w:rsid w:val="00317954"/>
    <w:rsid w:val="00317A45"/>
    <w:rsid w:val="0032033E"/>
    <w:rsid w:val="003203A4"/>
    <w:rsid w:val="0032106A"/>
    <w:rsid w:val="0032116F"/>
    <w:rsid w:val="003215DF"/>
    <w:rsid w:val="0032174D"/>
    <w:rsid w:val="0032312B"/>
    <w:rsid w:val="003246A2"/>
    <w:rsid w:val="00324C2C"/>
    <w:rsid w:val="00327B8F"/>
    <w:rsid w:val="0033065E"/>
    <w:rsid w:val="00337289"/>
    <w:rsid w:val="00337ECD"/>
    <w:rsid w:val="00340861"/>
    <w:rsid w:val="003424ED"/>
    <w:rsid w:val="00343588"/>
    <w:rsid w:val="0034538F"/>
    <w:rsid w:val="00346A02"/>
    <w:rsid w:val="00346AC3"/>
    <w:rsid w:val="00350545"/>
    <w:rsid w:val="00351234"/>
    <w:rsid w:val="00352ECB"/>
    <w:rsid w:val="00355D3E"/>
    <w:rsid w:val="003565ED"/>
    <w:rsid w:val="00363585"/>
    <w:rsid w:val="003641EC"/>
    <w:rsid w:val="00366EB0"/>
    <w:rsid w:val="00367D4C"/>
    <w:rsid w:val="00370E6B"/>
    <w:rsid w:val="003712A9"/>
    <w:rsid w:val="00375A66"/>
    <w:rsid w:val="0037697C"/>
    <w:rsid w:val="00377445"/>
    <w:rsid w:val="00377882"/>
    <w:rsid w:val="00377D04"/>
    <w:rsid w:val="00380B25"/>
    <w:rsid w:val="00381290"/>
    <w:rsid w:val="003812AD"/>
    <w:rsid w:val="00382FBC"/>
    <w:rsid w:val="00384C49"/>
    <w:rsid w:val="00387962"/>
    <w:rsid w:val="00387B51"/>
    <w:rsid w:val="00392091"/>
    <w:rsid w:val="00394D44"/>
    <w:rsid w:val="00394DF3"/>
    <w:rsid w:val="00396DCD"/>
    <w:rsid w:val="003A00AA"/>
    <w:rsid w:val="003A385E"/>
    <w:rsid w:val="003A45E8"/>
    <w:rsid w:val="003A4AD1"/>
    <w:rsid w:val="003A5FF3"/>
    <w:rsid w:val="003A73C6"/>
    <w:rsid w:val="003B0924"/>
    <w:rsid w:val="003B0FB0"/>
    <w:rsid w:val="003B393E"/>
    <w:rsid w:val="003B3ED8"/>
    <w:rsid w:val="003B4DED"/>
    <w:rsid w:val="003C3DE0"/>
    <w:rsid w:val="003C5EF1"/>
    <w:rsid w:val="003C600F"/>
    <w:rsid w:val="003C69E3"/>
    <w:rsid w:val="003C7506"/>
    <w:rsid w:val="003D201C"/>
    <w:rsid w:val="003D25F1"/>
    <w:rsid w:val="003D46C1"/>
    <w:rsid w:val="003D79A9"/>
    <w:rsid w:val="003E00F8"/>
    <w:rsid w:val="003E0641"/>
    <w:rsid w:val="003E11E6"/>
    <w:rsid w:val="003E32BB"/>
    <w:rsid w:val="003E3914"/>
    <w:rsid w:val="003E3AE7"/>
    <w:rsid w:val="003E4B82"/>
    <w:rsid w:val="003E5CA5"/>
    <w:rsid w:val="003E603E"/>
    <w:rsid w:val="003E66D0"/>
    <w:rsid w:val="003F004C"/>
    <w:rsid w:val="003F2A22"/>
    <w:rsid w:val="003F6D71"/>
    <w:rsid w:val="003F70C0"/>
    <w:rsid w:val="00400D03"/>
    <w:rsid w:val="00401C10"/>
    <w:rsid w:val="00404C45"/>
    <w:rsid w:val="00405569"/>
    <w:rsid w:val="00413900"/>
    <w:rsid w:val="00414B77"/>
    <w:rsid w:val="004166C7"/>
    <w:rsid w:val="00420FB5"/>
    <w:rsid w:val="00420FE9"/>
    <w:rsid w:val="00421E7F"/>
    <w:rsid w:val="004221A0"/>
    <w:rsid w:val="00422AAC"/>
    <w:rsid w:val="0042625D"/>
    <w:rsid w:val="00426B31"/>
    <w:rsid w:val="00427656"/>
    <w:rsid w:val="004301EC"/>
    <w:rsid w:val="00431683"/>
    <w:rsid w:val="00431B0B"/>
    <w:rsid w:val="00435CBE"/>
    <w:rsid w:val="00437097"/>
    <w:rsid w:val="004415B2"/>
    <w:rsid w:val="00445956"/>
    <w:rsid w:val="004459D4"/>
    <w:rsid w:val="00445C1D"/>
    <w:rsid w:val="00447825"/>
    <w:rsid w:val="00447B49"/>
    <w:rsid w:val="00450A5B"/>
    <w:rsid w:val="004527F3"/>
    <w:rsid w:val="0045457F"/>
    <w:rsid w:val="0045658F"/>
    <w:rsid w:val="00462CE4"/>
    <w:rsid w:val="00462FD9"/>
    <w:rsid w:val="00463855"/>
    <w:rsid w:val="00464C24"/>
    <w:rsid w:val="004658F2"/>
    <w:rsid w:val="004663F1"/>
    <w:rsid w:val="004668F7"/>
    <w:rsid w:val="00471A30"/>
    <w:rsid w:val="00473520"/>
    <w:rsid w:val="00477FA5"/>
    <w:rsid w:val="00481638"/>
    <w:rsid w:val="00482CCF"/>
    <w:rsid w:val="00483977"/>
    <w:rsid w:val="00484469"/>
    <w:rsid w:val="00484B0F"/>
    <w:rsid w:val="00484CC8"/>
    <w:rsid w:val="0048506E"/>
    <w:rsid w:val="0048566A"/>
    <w:rsid w:val="00486F3F"/>
    <w:rsid w:val="00487BCA"/>
    <w:rsid w:val="00487D4F"/>
    <w:rsid w:val="00490983"/>
    <w:rsid w:val="004910A5"/>
    <w:rsid w:val="004929AC"/>
    <w:rsid w:val="00494A55"/>
    <w:rsid w:val="004966D7"/>
    <w:rsid w:val="0049750A"/>
    <w:rsid w:val="004A42F0"/>
    <w:rsid w:val="004A4648"/>
    <w:rsid w:val="004A5101"/>
    <w:rsid w:val="004A53FF"/>
    <w:rsid w:val="004A5AAC"/>
    <w:rsid w:val="004A6028"/>
    <w:rsid w:val="004B07CD"/>
    <w:rsid w:val="004B0A7B"/>
    <w:rsid w:val="004B0DD6"/>
    <w:rsid w:val="004B5274"/>
    <w:rsid w:val="004B7023"/>
    <w:rsid w:val="004C1B13"/>
    <w:rsid w:val="004C455A"/>
    <w:rsid w:val="004C4A79"/>
    <w:rsid w:val="004C4B33"/>
    <w:rsid w:val="004C7D09"/>
    <w:rsid w:val="004D1446"/>
    <w:rsid w:val="004D227B"/>
    <w:rsid w:val="004D437C"/>
    <w:rsid w:val="004D46C3"/>
    <w:rsid w:val="004D5489"/>
    <w:rsid w:val="004D548C"/>
    <w:rsid w:val="004D6A4F"/>
    <w:rsid w:val="004D6A9A"/>
    <w:rsid w:val="004E0535"/>
    <w:rsid w:val="004E1090"/>
    <w:rsid w:val="004E10BB"/>
    <w:rsid w:val="004E11B8"/>
    <w:rsid w:val="004E213C"/>
    <w:rsid w:val="004E2591"/>
    <w:rsid w:val="004E4200"/>
    <w:rsid w:val="004E6CF5"/>
    <w:rsid w:val="004F5308"/>
    <w:rsid w:val="004F7D8A"/>
    <w:rsid w:val="00500201"/>
    <w:rsid w:val="00500C4F"/>
    <w:rsid w:val="0050195F"/>
    <w:rsid w:val="0050489F"/>
    <w:rsid w:val="00504AD3"/>
    <w:rsid w:val="005079F5"/>
    <w:rsid w:val="00507C9D"/>
    <w:rsid w:val="00510161"/>
    <w:rsid w:val="005108BB"/>
    <w:rsid w:val="00513D25"/>
    <w:rsid w:val="00515704"/>
    <w:rsid w:val="00516A24"/>
    <w:rsid w:val="00517415"/>
    <w:rsid w:val="005205F5"/>
    <w:rsid w:val="00521022"/>
    <w:rsid w:val="005211E3"/>
    <w:rsid w:val="005212AA"/>
    <w:rsid w:val="00521457"/>
    <w:rsid w:val="005271B1"/>
    <w:rsid w:val="0053190F"/>
    <w:rsid w:val="00531930"/>
    <w:rsid w:val="00532C91"/>
    <w:rsid w:val="00536D36"/>
    <w:rsid w:val="0054014E"/>
    <w:rsid w:val="005406B0"/>
    <w:rsid w:val="0054093B"/>
    <w:rsid w:val="00541748"/>
    <w:rsid w:val="00543A51"/>
    <w:rsid w:val="00544158"/>
    <w:rsid w:val="00544D29"/>
    <w:rsid w:val="00545A18"/>
    <w:rsid w:val="00550760"/>
    <w:rsid w:val="005514E5"/>
    <w:rsid w:val="00551C26"/>
    <w:rsid w:val="00551D06"/>
    <w:rsid w:val="005524EE"/>
    <w:rsid w:val="005535EF"/>
    <w:rsid w:val="005557C5"/>
    <w:rsid w:val="0055657E"/>
    <w:rsid w:val="00560FDF"/>
    <w:rsid w:val="00562FA9"/>
    <w:rsid w:val="00564703"/>
    <w:rsid w:val="00570624"/>
    <w:rsid w:val="00571EE9"/>
    <w:rsid w:val="0057213B"/>
    <w:rsid w:val="0057660B"/>
    <w:rsid w:val="00577866"/>
    <w:rsid w:val="00580C47"/>
    <w:rsid w:val="00581FA1"/>
    <w:rsid w:val="005825DB"/>
    <w:rsid w:val="00583C4B"/>
    <w:rsid w:val="005859C7"/>
    <w:rsid w:val="0058627E"/>
    <w:rsid w:val="005863CD"/>
    <w:rsid w:val="00586FCC"/>
    <w:rsid w:val="00591242"/>
    <w:rsid w:val="005920CD"/>
    <w:rsid w:val="00593DC6"/>
    <w:rsid w:val="00593F61"/>
    <w:rsid w:val="00594B93"/>
    <w:rsid w:val="00596EA0"/>
    <w:rsid w:val="00597A1E"/>
    <w:rsid w:val="005A0B16"/>
    <w:rsid w:val="005A2077"/>
    <w:rsid w:val="005A30FD"/>
    <w:rsid w:val="005A45A3"/>
    <w:rsid w:val="005A62B2"/>
    <w:rsid w:val="005A6CFC"/>
    <w:rsid w:val="005B1ED6"/>
    <w:rsid w:val="005B1EE0"/>
    <w:rsid w:val="005B2550"/>
    <w:rsid w:val="005B25FD"/>
    <w:rsid w:val="005B31C3"/>
    <w:rsid w:val="005B3B97"/>
    <w:rsid w:val="005B5728"/>
    <w:rsid w:val="005C2A89"/>
    <w:rsid w:val="005C3FFB"/>
    <w:rsid w:val="005C4CAB"/>
    <w:rsid w:val="005C602B"/>
    <w:rsid w:val="005C7F3A"/>
    <w:rsid w:val="005D150E"/>
    <w:rsid w:val="005D1D9B"/>
    <w:rsid w:val="005D3D58"/>
    <w:rsid w:val="005D47BE"/>
    <w:rsid w:val="005E207B"/>
    <w:rsid w:val="005E25DC"/>
    <w:rsid w:val="005E4D67"/>
    <w:rsid w:val="005F182C"/>
    <w:rsid w:val="005F19F0"/>
    <w:rsid w:val="005F323A"/>
    <w:rsid w:val="005F650B"/>
    <w:rsid w:val="005F756E"/>
    <w:rsid w:val="00603C76"/>
    <w:rsid w:val="00605CCA"/>
    <w:rsid w:val="0060654B"/>
    <w:rsid w:val="00606B8C"/>
    <w:rsid w:val="0060769A"/>
    <w:rsid w:val="006102FC"/>
    <w:rsid w:val="0061450B"/>
    <w:rsid w:val="00614BB0"/>
    <w:rsid w:val="00615C3D"/>
    <w:rsid w:val="00616435"/>
    <w:rsid w:val="0061688D"/>
    <w:rsid w:val="006171A3"/>
    <w:rsid w:val="0062016A"/>
    <w:rsid w:val="006213C9"/>
    <w:rsid w:val="006219C3"/>
    <w:rsid w:val="006231F4"/>
    <w:rsid w:val="00625E94"/>
    <w:rsid w:val="00626A8F"/>
    <w:rsid w:val="006302B5"/>
    <w:rsid w:val="006370B9"/>
    <w:rsid w:val="00637A59"/>
    <w:rsid w:val="00641406"/>
    <w:rsid w:val="00643A04"/>
    <w:rsid w:val="00644CA4"/>
    <w:rsid w:val="0064536D"/>
    <w:rsid w:val="00645520"/>
    <w:rsid w:val="006462C8"/>
    <w:rsid w:val="0064681A"/>
    <w:rsid w:val="006513AC"/>
    <w:rsid w:val="006515C3"/>
    <w:rsid w:val="006552EE"/>
    <w:rsid w:val="00664A68"/>
    <w:rsid w:val="00667386"/>
    <w:rsid w:val="00667DB3"/>
    <w:rsid w:val="00672F96"/>
    <w:rsid w:val="0067306C"/>
    <w:rsid w:val="0067318C"/>
    <w:rsid w:val="00673EF8"/>
    <w:rsid w:val="00674DF1"/>
    <w:rsid w:val="00677481"/>
    <w:rsid w:val="00680272"/>
    <w:rsid w:val="0068043D"/>
    <w:rsid w:val="00680CA1"/>
    <w:rsid w:val="00680ED7"/>
    <w:rsid w:val="006814D1"/>
    <w:rsid w:val="00682AE3"/>
    <w:rsid w:val="00682C8F"/>
    <w:rsid w:val="006844E2"/>
    <w:rsid w:val="00685688"/>
    <w:rsid w:val="006900F9"/>
    <w:rsid w:val="0069273B"/>
    <w:rsid w:val="006942C7"/>
    <w:rsid w:val="00694880"/>
    <w:rsid w:val="0069504C"/>
    <w:rsid w:val="00695DAC"/>
    <w:rsid w:val="00696EB3"/>
    <w:rsid w:val="00696F8E"/>
    <w:rsid w:val="00697373"/>
    <w:rsid w:val="006A4C4D"/>
    <w:rsid w:val="006A555F"/>
    <w:rsid w:val="006A7087"/>
    <w:rsid w:val="006B00D5"/>
    <w:rsid w:val="006B02BE"/>
    <w:rsid w:val="006B03AE"/>
    <w:rsid w:val="006B1364"/>
    <w:rsid w:val="006B27FF"/>
    <w:rsid w:val="006B3731"/>
    <w:rsid w:val="006B5E02"/>
    <w:rsid w:val="006B6082"/>
    <w:rsid w:val="006B67C7"/>
    <w:rsid w:val="006B6DA1"/>
    <w:rsid w:val="006B7631"/>
    <w:rsid w:val="006C158E"/>
    <w:rsid w:val="006C24E0"/>
    <w:rsid w:val="006C72C4"/>
    <w:rsid w:val="006C740F"/>
    <w:rsid w:val="006D1067"/>
    <w:rsid w:val="006D1552"/>
    <w:rsid w:val="006D18F9"/>
    <w:rsid w:val="006D2D87"/>
    <w:rsid w:val="006D4493"/>
    <w:rsid w:val="006D69CD"/>
    <w:rsid w:val="006D7A22"/>
    <w:rsid w:val="006E10EE"/>
    <w:rsid w:val="006E2C65"/>
    <w:rsid w:val="006E53F5"/>
    <w:rsid w:val="006E612E"/>
    <w:rsid w:val="006F0374"/>
    <w:rsid w:val="006F4227"/>
    <w:rsid w:val="006F74D1"/>
    <w:rsid w:val="006F7D18"/>
    <w:rsid w:val="007007CE"/>
    <w:rsid w:val="00703725"/>
    <w:rsid w:val="00710A0B"/>
    <w:rsid w:val="00717522"/>
    <w:rsid w:val="00717C9D"/>
    <w:rsid w:val="00723131"/>
    <w:rsid w:val="00723BDB"/>
    <w:rsid w:val="0072574D"/>
    <w:rsid w:val="00730C9F"/>
    <w:rsid w:val="00734069"/>
    <w:rsid w:val="00734AF9"/>
    <w:rsid w:val="00735CA0"/>
    <w:rsid w:val="0074138A"/>
    <w:rsid w:val="007433F5"/>
    <w:rsid w:val="007453B9"/>
    <w:rsid w:val="007467D3"/>
    <w:rsid w:val="00751559"/>
    <w:rsid w:val="00751C20"/>
    <w:rsid w:val="00753B03"/>
    <w:rsid w:val="00754E32"/>
    <w:rsid w:val="00755175"/>
    <w:rsid w:val="007569EC"/>
    <w:rsid w:val="00756B93"/>
    <w:rsid w:val="0076004B"/>
    <w:rsid w:val="007600C5"/>
    <w:rsid w:val="007651DD"/>
    <w:rsid w:val="00766C1B"/>
    <w:rsid w:val="0076781C"/>
    <w:rsid w:val="0077385B"/>
    <w:rsid w:val="007741CA"/>
    <w:rsid w:val="00775F30"/>
    <w:rsid w:val="00777BDA"/>
    <w:rsid w:val="00777C8E"/>
    <w:rsid w:val="007828EA"/>
    <w:rsid w:val="00783CC1"/>
    <w:rsid w:val="00783F5D"/>
    <w:rsid w:val="00784319"/>
    <w:rsid w:val="007855C2"/>
    <w:rsid w:val="00785FC4"/>
    <w:rsid w:val="007863DB"/>
    <w:rsid w:val="00786940"/>
    <w:rsid w:val="00787D7F"/>
    <w:rsid w:val="00790284"/>
    <w:rsid w:val="0079300D"/>
    <w:rsid w:val="00793157"/>
    <w:rsid w:val="007936F1"/>
    <w:rsid w:val="00794BA0"/>
    <w:rsid w:val="00797757"/>
    <w:rsid w:val="007A2251"/>
    <w:rsid w:val="007A629C"/>
    <w:rsid w:val="007B145F"/>
    <w:rsid w:val="007B1D61"/>
    <w:rsid w:val="007B2179"/>
    <w:rsid w:val="007B55A4"/>
    <w:rsid w:val="007B66C4"/>
    <w:rsid w:val="007B7E3D"/>
    <w:rsid w:val="007C39FC"/>
    <w:rsid w:val="007C53B7"/>
    <w:rsid w:val="007C6994"/>
    <w:rsid w:val="007C70F3"/>
    <w:rsid w:val="007C7452"/>
    <w:rsid w:val="007C7513"/>
    <w:rsid w:val="007D02AA"/>
    <w:rsid w:val="007D0D01"/>
    <w:rsid w:val="007D2698"/>
    <w:rsid w:val="007D2D34"/>
    <w:rsid w:val="007D3CB8"/>
    <w:rsid w:val="007D63B5"/>
    <w:rsid w:val="007E05D7"/>
    <w:rsid w:val="007E1305"/>
    <w:rsid w:val="007E35A6"/>
    <w:rsid w:val="007F2447"/>
    <w:rsid w:val="007F4012"/>
    <w:rsid w:val="007F4479"/>
    <w:rsid w:val="00801783"/>
    <w:rsid w:val="00801964"/>
    <w:rsid w:val="00801EEA"/>
    <w:rsid w:val="00802B6F"/>
    <w:rsid w:val="00803D49"/>
    <w:rsid w:val="00805950"/>
    <w:rsid w:val="00805B21"/>
    <w:rsid w:val="00812181"/>
    <w:rsid w:val="00813004"/>
    <w:rsid w:val="0081430D"/>
    <w:rsid w:val="008152E8"/>
    <w:rsid w:val="00817108"/>
    <w:rsid w:val="008217B2"/>
    <w:rsid w:val="00824AAC"/>
    <w:rsid w:val="00824FC1"/>
    <w:rsid w:val="008372D7"/>
    <w:rsid w:val="0083767E"/>
    <w:rsid w:val="00840097"/>
    <w:rsid w:val="00840421"/>
    <w:rsid w:val="0084285B"/>
    <w:rsid w:val="00843835"/>
    <w:rsid w:val="008443DD"/>
    <w:rsid w:val="00845A1A"/>
    <w:rsid w:val="00853105"/>
    <w:rsid w:val="00854DEA"/>
    <w:rsid w:val="00861440"/>
    <w:rsid w:val="00862325"/>
    <w:rsid w:val="00864515"/>
    <w:rsid w:val="008656BB"/>
    <w:rsid w:val="00866331"/>
    <w:rsid w:val="008705B2"/>
    <w:rsid w:val="0087219E"/>
    <w:rsid w:val="008724FA"/>
    <w:rsid w:val="00873A05"/>
    <w:rsid w:val="00874FCF"/>
    <w:rsid w:val="0087746C"/>
    <w:rsid w:val="00877589"/>
    <w:rsid w:val="00881015"/>
    <w:rsid w:val="00882DD5"/>
    <w:rsid w:val="0088608D"/>
    <w:rsid w:val="0089183B"/>
    <w:rsid w:val="00896B9C"/>
    <w:rsid w:val="00896CF7"/>
    <w:rsid w:val="008A0C3D"/>
    <w:rsid w:val="008A2782"/>
    <w:rsid w:val="008A2EC4"/>
    <w:rsid w:val="008A37D0"/>
    <w:rsid w:val="008A3D0A"/>
    <w:rsid w:val="008A467E"/>
    <w:rsid w:val="008A4DD0"/>
    <w:rsid w:val="008A5525"/>
    <w:rsid w:val="008A6036"/>
    <w:rsid w:val="008A633B"/>
    <w:rsid w:val="008A637A"/>
    <w:rsid w:val="008B298B"/>
    <w:rsid w:val="008B4CA1"/>
    <w:rsid w:val="008B66A4"/>
    <w:rsid w:val="008B77FD"/>
    <w:rsid w:val="008C0DCA"/>
    <w:rsid w:val="008C1FB8"/>
    <w:rsid w:val="008C2E68"/>
    <w:rsid w:val="008C6BDC"/>
    <w:rsid w:val="008D0E08"/>
    <w:rsid w:val="008D1D65"/>
    <w:rsid w:val="008D2C9C"/>
    <w:rsid w:val="008D5D85"/>
    <w:rsid w:val="008D5E06"/>
    <w:rsid w:val="008D66FF"/>
    <w:rsid w:val="008E01E2"/>
    <w:rsid w:val="008E154B"/>
    <w:rsid w:val="008E4F17"/>
    <w:rsid w:val="008E5B26"/>
    <w:rsid w:val="008E71B0"/>
    <w:rsid w:val="008E78B4"/>
    <w:rsid w:val="008F0E46"/>
    <w:rsid w:val="008F3338"/>
    <w:rsid w:val="008F3E7A"/>
    <w:rsid w:val="008F5E19"/>
    <w:rsid w:val="008F6F26"/>
    <w:rsid w:val="009031B6"/>
    <w:rsid w:val="009131E0"/>
    <w:rsid w:val="0091417A"/>
    <w:rsid w:val="0091434F"/>
    <w:rsid w:val="00915287"/>
    <w:rsid w:val="009158FC"/>
    <w:rsid w:val="009208F2"/>
    <w:rsid w:val="00920E26"/>
    <w:rsid w:val="00920F2B"/>
    <w:rsid w:val="009229D3"/>
    <w:rsid w:val="00923383"/>
    <w:rsid w:val="00923467"/>
    <w:rsid w:val="00936FAD"/>
    <w:rsid w:val="0093788D"/>
    <w:rsid w:val="00940D9A"/>
    <w:rsid w:val="00940EB0"/>
    <w:rsid w:val="00941086"/>
    <w:rsid w:val="00941A71"/>
    <w:rsid w:val="00942988"/>
    <w:rsid w:val="00943777"/>
    <w:rsid w:val="00944888"/>
    <w:rsid w:val="00953573"/>
    <w:rsid w:val="0095388C"/>
    <w:rsid w:val="009550D4"/>
    <w:rsid w:val="00957A3C"/>
    <w:rsid w:val="00961DE9"/>
    <w:rsid w:val="00961F94"/>
    <w:rsid w:val="0096200C"/>
    <w:rsid w:val="00962610"/>
    <w:rsid w:val="009632ED"/>
    <w:rsid w:val="0096332C"/>
    <w:rsid w:val="009647BC"/>
    <w:rsid w:val="00965520"/>
    <w:rsid w:val="00965DE3"/>
    <w:rsid w:val="00967173"/>
    <w:rsid w:val="00967C7B"/>
    <w:rsid w:val="009727F2"/>
    <w:rsid w:val="00973D66"/>
    <w:rsid w:val="009748B4"/>
    <w:rsid w:val="00976006"/>
    <w:rsid w:val="00977E18"/>
    <w:rsid w:val="00980D7B"/>
    <w:rsid w:val="00982756"/>
    <w:rsid w:val="00986888"/>
    <w:rsid w:val="00987B3F"/>
    <w:rsid w:val="009906C0"/>
    <w:rsid w:val="00991FB1"/>
    <w:rsid w:val="00992298"/>
    <w:rsid w:val="009968A5"/>
    <w:rsid w:val="00997022"/>
    <w:rsid w:val="009A0693"/>
    <w:rsid w:val="009A1383"/>
    <w:rsid w:val="009A34E3"/>
    <w:rsid w:val="009A3F8B"/>
    <w:rsid w:val="009A4242"/>
    <w:rsid w:val="009A63D3"/>
    <w:rsid w:val="009A6C76"/>
    <w:rsid w:val="009B1850"/>
    <w:rsid w:val="009B5F8D"/>
    <w:rsid w:val="009B6852"/>
    <w:rsid w:val="009B7C35"/>
    <w:rsid w:val="009C12E5"/>
    <w:rsid w:val="009C150A"/>
    <w:rsid w:val="009C2362"/>
    <w:rsid w:val="009C2954"/>
    <w:rsid w:val="009C3883"/>
    <w:rsid w:val="009C516D"/>
    <w:rsid w:val="009C5650"/>
    <w:rsid w:val="009C643B"/>
    <w:rsid w:val="009D1388"/>
    <w:rsid w:val="009D1A1F"/>
    <w:rsid w:val="009D2E2B"/>
    <w:rsid w:val="009D3033"/>
    <w:rsid w:val="009D470C"/>
    <w:rsid w:val="009D5D15"/>
    <w:rsid w:val="009D7831"/>
    <w:rsid w:val="009D7A38"/>
    <w:rsid w:val="009E1F3F"/>
    <w:rsid w:val="009E72DA"/>
    <w:rsid w:val="009F0259"/>
    <w:rsid w:val="009F0DB2"/>
    <w:rsid w:val="009F1C27"/>
    <w:rsid w:val="00A00047"/>
    <w:rsid w:val="00A008A8"/>
    <w:rsid w:val="00A02ED8"/>
    <w:rsid w:val="00A03886"/>
    <w:rsid w:val="00A04D10"/>
    <w:rsid w:val="00A04F24"/>
    <w:rsid w:val="00A05153"/>
    <w:rsid w:val="00A120D1"/>
    <w:rsid w:val="00A13C31"/>
    <w:rsid w:val="00A142DB"/>
    <w:rsid w:val="00A1466E"/>
    <w:rsid w:val="00A15CC0"/>
    <w:rsid w:val="00A17601"/>
    <w:rsid w:val="00A20A85"/>
    <w:rsid w:val="00A20E57"/>
    <w:rsid w:val="00A21527"/>
    <w:rsid w:val="00A22924"/>
    <w:rsid w:val="00A229A6"/>
    <w:rsid w:val="00A23792"/>
    <w:rsid w:val="00A242E7"/>
    <w:rsid w:val="00A24734"/>
    <w:rsid w:val="00A2690A"/>
    <w:rsid w:val="00A27330"/>
    <w:rsid w:val="00A27539"/>
    <w:rsid w:val="00A32D1A"/>
    <w:rsid w:val="00A3684A"/>
    <w:rsid w:val="00A369EA"/>
    <w:rsid w:val="00A37D61"/>
    <w:rsid w:val="00A43FB8"/>
    <w:rsid w:val="00A44888"/>
    <w:rsid w:val="00A45E79"/>
    <w:rsid w:val="00A46863"/>
    <w:rsid w:val="00A530C0"/>
    <w:rsid w:val="00A53107"/>
    <w:rsid w:val="00A55A15"/>
    <w:rsid w:val="00A56907"/>
    <w:rsid w:val="00A61699"/>
    <w:rsid w:val="00A62858"/>
    <w:rsid w:val="00A63AEF"/>
    <w:rsid w:val="00A650AD"/>
    <w:rsid w:val="00A65449"/>
    <w:rsid w:val="00A66AA4"/>
    <w:rsid w:val="00A719ED"/>
    <w:rsid w:val="00A71E1E"/>
    <w:rsid w:val="00A73F05"/>
    <w:rsid w:val="00A777A3"/>
    <w:rsid w:val="00A77FBF"/>
    <w:rsid w:val="00A81BDB"/>
    <w:rsid w:val="00A82E1F"/>
    <w:rsid w:val="00A83AD1"/>
    <w:rsid w:val="00A84444"/>
    <w:rsid w:val="00A845ED"/>
    <w:rsid w:val="00A85419"/>
    <w:rsid w:val="00A85BC9"/>
    <w:rsid w:val="00A8727E"/>
    <w:rsid w:val="00A87EBC"/>
    <w:rsid w:val="00A9166B"/>
    <w:rsid w:val="00A9180B"/>
    <w:rsid w:val="00A91EA6"/>
    <w:rsid w:val="00A936FC"/>
    <w:rsid w:val="00A94ADC"/>
    <w:rsid w:val="00A954E8"/>
    <w:rsid w:val="00A978AD"/>
    <w:rsid w:val="00A97D35"/>
    <w:rsid w:val="00AA0806"/>
    <w:rsid w:val="00AA09B0"/>
    <w:rsid w:val="00AA1D8F"/>
    <w:rsid w:val="00AA2C6C"/>
    <w:rsid w:val="00AA2D13"/>
    <w:rsid w:val="00AA3319"/>
    <w:rsid w:val="00AA5E4A"/>
    <w:rsid w:val="00AA6B91"/>
    <w:rsid w:val="00AA768D"/>
    <w:rsid w:val="00AB048C"/>
    <w:rsid w:val="00AB3754"/>
    <w:rsid w:val="00AB3F6C"/>
    <w:rsid w:val="00AB5D8F"/>
    <w:rsid w:val="00AB6FFD"/>
    <w:rsid w:val="00AC1FEE"/>
    <w:rsid w:val="00AC26D9"/>
    <w:rsid w:val="00AC4877"/>
    <w:rsid w:val="00AC7331"/>
    <w:rsid w:val="00AD370D"/>
    <w:rsid w:val="00AD5098"/>
    <w:rsid w:val="00AD54D6"/>
    <w:rsid w:val="00AE0761"/>
    <w:rsid w:val="00AE084A"/>
    <w:rsid w:val="00AE3014"/>
    <w:rsid w:val="00AE4F06"/>
    <w:rsid w:val="00AF1F12"/>
    <w:rsid w:val="00AF2555"/>
    <w:rsid w:val="00AF4E16"/>
    <w:rsid w:val="00AF5A65"/>
    <w:rsid w:val="00B02CEF"/>
    <w:rsid w:val="00B02E64"/>
    <w:rsid w:val="00B037A2"/>
    <w:rsid w:val="00B04006"/>
    <w:rsid w:val="00B05123"/>
    <w:rsid w:val="00B05DB7"/>
    <w:rsid w:val="00B05F4C"/>
    <w:rsid w:val="00B0610A"/>
    <w:rsid w:val="00B10867"/>
    <w:rsid w:val="00B1173E"/>
    <w:rsid w:val="00B1289C"/>
    <w:rsid w:val="00B14AC8"/>
    <w:rsid w:val="00B15921"/>
    <w:rsid w:val="00B2022A"/>
    <w:rsid w:val="00B21409"/>
    <w:rsid w:val="00B21552"/>
    <w:rsid w:val="00B22713"/>
    <w:rsid w:val="00B26AB6"/>
    <w:rsid w:val="00B340A8"/>
    <w:rsid w:val="00B34D64"/>
    <w:rsid w:val="00B36278"/>
    <w:rsid w:val="00B363C2"/>
    <w:rsid w:val="00B406BD"/>
    <w:rsid w:val="00B41227"/>
    <w:rsid w:val="00B42513"/>
    <w:rsid w:val="00B4269C"/>
    <w:rsid w:val="00B46060"/>
    <w:rsid w:val="00B47EB5"/>
    <w:rsid w:val="00B51015"/>
    <w:rsid w:val="00B52702"/>
    <w:rsid w:val="00B5639E"/>
    <w:rsid w:val="00B57F27"/>
    <w:rsid w:val="00B602EE"/>
    <w:rsid w:val="00B64DCC"/>
    <w:rsid w:val="00B65429"/>
    <w:rsid w:val="00B65A9A"/>
    <w:rsid w:val="00B73221"/>
    <w:rsid w:val="00B753BA"/>
    <w:rsid w:val="00B82B8B"/>
    <w:rsid w:val="00B82F3A"/>
    <w:rsid w:val="00B85294"/>
    <w:rsid w:val="00B85BEA"/>
    <w:rsid w:val="00B85EC7"/>
    <w:rsid w:val="00B8746B"/>
    <w:rsid w:val="00B94785"/>
    <w:rsid w:val="00BA0A86"/>
    <w:rsid w:val="00BA1A0B"/>
    <w:rsid w:val="00BA2533"/>
    <w:rsid w:val="00BA2597"/>
    <w:rsid w:val="00BA4692"/>
    <w:rsid w:val="00BA5506"/>
    <w:rsid w:val="00BA77BC"/>
    <w:rsid w:val="00BB129E"/>
    <w:rsid w:val="00BB2AD5"/>
    <w:rsid w:val="00BB74B8"/>
    <w:rsid w:val="00BC1125"/>
    <w:rsid w:val="00BC1A81"/>
    <w:rsid w:val="00BC370A"/>
    <w:rsid w:val="00BC3A2C"/>
    <w:rsid w:val="00BC4E2C"/>
    <w:rsid w:val="00BC565D"/>
    <w:rsid w:val="00BC6F28"/>
    <w:rsid w:val="00BC792D"/>
    <w:rsid w:val="00BD13CC"/>
    <w:rsid w:val="00BD2049"/>
    <w:rsid w:val="00BD2C30"/>
    <w:rsid w:val="00BD3F01"/>
    <w:rsid w:val="00BD692D"/>
    <w:rsid w:val="00BE0745"/>
    <w:rsid w:val="00BE10BC"/>
    <w:rsid w:val="00BE14E5"/>
    <w:rsid w:val="00BE26F1"/>
    <w:rsid w:val="00BE3DAB"/>
    <w:rsid w:val="00BF505D"/>
    <w:rsid w:val="00C009B0"/>
    <w:rsid w:val="00C00DAD"/>
    <w:rsid w:val="00C01988"/>
    <w:rsid w:val="00C02731"/>
    <w:rsid w:val="00C055E4"/>
    <w:rsid w:val="00C06E19"/>
    <w:rsid w:val="00C1326D"/>
    <w:rsid w:val="00C13C1F"/>
    <w:rsid w:val="00C14014"/>
    <w:rsid w:val="00C14BA5"/>
    <w:rsid w:val="00C16391"/>
    <w:rsid w:val="00C17970"/>
    <w:rsid w:val="00C20880"/>
    <w:rsid w:val="00C20F13"/>
    <w:rsid w:val="00C22B2C"/>
    <w:rsid w:val="00C22B7E"/>
    <w:rsid w:val="00C22D8C"/>
    <w:rsid w:val="00C30662"/>
    <w:rsid w:val="00C3083A"/>
    <w:rsid w:val="00C31DE6"/>
    <w:rsid w:val="00C327E7"/>
    <w:rsid w:val="00C339F2"/>
    <w:rsid w:val="00C341BC"/>
    <w:rsid w:val="00C34440"/>
    <w:rsid w:val="00C3466B"/>
    <w:rsid w:val="00C353FA"/>
    <w:rsid w:val="00C369D7"/>
    <w:rsid w:val="00C4144F"/>
    <w:rsid w:val="00C44027"/>
    <w:rsid w:val="00C45B20"/>
    <w:rsid w:val="00C45CD2"/>
    <w:rsid w:val="00C4636E"/>
    <w:rsid w:val="00C472D4"/>
    <w:rsid w:val="00C47BC3"/>
    <w:rsid w:val="00C47C61"/>
    <w:rsid w:val="00C5023E"/>
    <w:rsid w:val="00C50A99"/>
    <w:rsid w:val="00C5130B"/>
    <w:rsid w:val="00C5212D"/>
    <w:rsid w:val="00C5589C"/>
    <w:rsid w:val="00C56591"/>
    <w:rsid w:val="00C614CD"/>
    <w:rsid w:val="00C633D1"/>
    <w:rsid w:val="00C63D87"/>
    <w:rsid w:val="00C646A4"/>
    <w:rsid w:val="00C652A2"/>
    <w:rsid w:val="00C7248A"/>
    <w:rsid w:val="00C73255"/>
    <w:rsid w:val="00C74532"/>
    <w:rsid w:val="00C7457D"/>
    <w:rsid w:val="00C74BDC"/>
    <w:rsid w:val="00C768AF"/>
    <w:rsid w:val="00C76F1B"/>
    <w:rsid w:val="00C8015C"/>
    <w:rsid w:val="00C81302"/>
    <w:rsid w:val="00C819C5"/>
    <w:rsid w:val="00C826D1"/>
    <w:rsid w:val="00C87364"/>
    <w:rsid w:val="00C92790"/>
    <w:rsid w:val="00C92C35"/>
    <w:rsid w:val="00C93119"/>
    <w:rsid w:val="00C94524"/>
    <w:rsid w:val="00C95BD8"/>
    <w:rsid w:val="00C97897"/>
    <w:rsid w:val="00CA0BBD"/>
    <w:rsid w:val="00CA155C"/>
    <w:rsid w:val="00CA202A"/>
    <w:rsid w:val="00CA3886"/>
    <w:rsid w:val="00CA44D4"/>
    <w:rsid w:val="00CA45DC"/>
    <w:rsid w:val="00CA699C"/>
    <w:rsid w:val="00CA7457"/>
    <w:rsid w:val="00CA7781"/>
    <w:rsid w:val="00CB160B"/>
    <w:rsid w:val="00CB4F97"/>
    <w:rsid w:val="00CB7DCE"/>
    <w:rsid w:val="00CC0254"/>
    <w:rsid w:val="00CC14C5"/>
    <w:rsid w:val="00CC1C76"/>
    <w:rsid w:val="00CC1D88"/>
    <w:rsid w:val="00CC2420"/>
    <w:rsid w:val="00CC2729"/>
    <w:rsid w:val="00CC48CA"/>
    <w:rsid w:val="00CC5BC8"/>
    <w:rsid w:val="00CD0584"/>
    <w:rsid w:val="00CD1C3E"/>
    <w:rsid w:val="00CE065D"/>
    <w:rsid w:val="00CE0770"/>
    <w:rsid w:val="00CE1469"/>
    <w:rsid w:val="00CE2D80"/>
    <w:rsid w:val="00CE2F0E"/>
    <w:rsid w:val="00CE3A6B"/>
    <w:rsid w:val="00CE558C"/>
    <w:rsid w:val="00CE5943"/>
    <w:rsid w:val="00CE5C2B"/>
    <w:rsid w:val="00CE5D68"/>
    <w:rsid w:val="00CE7146"/>
    <w:rsid w:val="00CE7372"/>
    <w:rsid w:val="00CE7ACA"/>
    <w:rsid w:val="00CE7B3F"/>
    <w:rsid w:val="00CF1045"/>
    <w:rsid w:val="00CF1729"/>
    <w:rsid w:val="00CF1D38"/>
    <w:rsid w:val="00CF455B"/>
    <w:rsid w:val="00CF4BA0"/>
    <w:rsid w:val="00CF5E67"/>
    <w:rsid w:val="00CF65B8"/>
    <w:rsid w:val="00D0080E"/>
    <w:rsid w:val="00D03364"/>
    <w:rsid w:val="00D04200"/>
    <w:rsid w:val="00D073AA"/>
    <w:rsid w:val="00D1028A"/>
    <w:rsid w:val="00D161F5"/>
    <w:rsid w:val="00D169C3"/>
    <w:rsid w:val="00D21638"/>
    <w:rsid w:val="00D22FF2"/>
    <w:rsid w:val="00D23022"/>
    <w:rsid w:val="00D25637"/>
    <w:rsid w:val="00D26949"/>
    <w:rsid w:val="00D27E85"/>
    <w:rsid w:val="00D35600"/>
    <w:rsid w:val="00D36FF5"/>
    <w:rsid w:val="00D370E5"/>
    <w:rsid w:val="00D371AB"/>
    <w:rsid w:val="00D37223"/>
    <w:rsid w:val="00D4170E"/>
    <w:rsid w:val="00D4233C"/>
    <w:rsid w:val="00D42D84"/>
    <w:rsid w:val="00D432BE"/>
    <w:rsid w:val="00D45376"/>
    <w:rsid w:val="00D453F6"/>
    <w:rsid w:val="00D45920"/>
    <w:rsid w:val="00D45E09"/>
    <w:rsid w:val="00D46B2F"/>
    <w:rsid w:val="00D52287"/>
    <w:rsid w:val="00D5412F"/>
    <w:rsid w:val="00D56C75"/>
    <w:rsid w:val="00D60139"/>
    <w:rsid w:val="00D60D49"/>
    <w:rsid w:val="00D6540A"/>
    <w:rsid w:val="00D66A6A"/>
    <w:rsid w:val="00D673E6"/>
    <w:rsid w:val="00D728F1"/>
    <w:rsid w:val="00D74055"/>
    <w:rsid w:val="00D74876"/>
    <w:rsid w:val="00D74983"/>
    <w:rsid w:val="00D75C02"/>
    <w:rsid w:val="00D77E7D"/>
    <w:rsid w:val="00D81E3C"/>
    <w:rsid w:val="00D82C15"/>
    <w:rsid w:val="00D8336F"/>
    <w:rsid w:val="00D85776"/>
    <w:rsid w:val="00D87490"/>
    <w:rsid w:val="00D87FDF"/>
    <w:rsid w:val="00D94286"/>
    <w:rsid w:val="00D94B4E"/>
    <w:rsid w:val="00D96F60"/>
    <w:rsid w:val="00DA02B4"/>
    <w:rsid w:val="00DA6683"/>
    <w:rsid w:val="00DA7957"/>
    <w:rsid w:val="00DB00D0"/>
    <w:rsid w:val="00DB1FF9"/>
    <w:rsid w:val="00DB4084"/>
    <w:rsid w:val="00DB4BC3"/>
    <w:rsid w:val="00DB5900"/>
    <w:rsid w:val="00DB5CE8"/>
    <w:rsid w:val="00DC05E6"/>
    <w:rsid w:val="00DC2528"/>
    <w:rsid w:val="00DC2624"/>
    <w:rsid w:val="00DC4B40"/>
    <w:rsid w:val="00DC4DA2"/>
    <w:rsid w:val="00DC5152"/>
    <w:rsid w:val="00DC6C96"/>
    <w:rsid w:val="00DC72F7"/>
    <w:rsid w:val="00DC7FF3"/>
    <w:rsid w:val="00DD059F"/>
    <w:rsid w:val="00DD1148"/>
    <w:rsid w:val="00DD1381"/>
    <w:rsid w:val="00DD1D16"/>
    <w:rsid w:val="00DD1E8A"/>
    <w:rsid w:val="00DD2BC3"/>
    <w:rsid w:val="00DD5A57"/>
    <w:rsid w:val="00DD777B"/>
    <w:rsid w:val="00DE0BF2"/>
    <w:rsid w:val="00DE3177"/>
    <w:rsid w:val="00DE3C13"/>
    <w:rsid w:val="00DE7628"/>
    <w:rsid w:val="00DF0F2F"/>
    <w:rsid w:val="00DF1C08"/>
    <w:rsid w:val="00DF2066"/>
    <w:rsid w:val="00DF2EC0"/>
    <w:rsid w:val="00DF32EA"/>
    <w:rsid w:val="00E00BDF"/>
    <w:rsid w:val="00E0226E"/>
    <w:rsid w:val="00E0396F"/>
    <w:rsid w:val="00E07D60"/>
    <w:rsid w:val="00E1117C"/>
    <w:rsid w:val="00E136AB"/>
    <w:rsid w:val="00E136BF"/>
    <w:rsid w:val="00E13D67"/>
    <w:rsid w:val="00E1421F"/>
    <w:rsid w:val="00E14229"/>
    <w:rsid w:val="00E16A6D"/>
    <w:rsid w:val="00E173D6"/>
    <w:rsid w:val="00E17DA6"/>
    <w:rsid w:val="00E226EB"/>
    <w:rsid w:val="00E23BD8"/>
    <w:rsid w:val="00E25491"/>
    <w:rsid w:val="00E270A5"/>
    <w:rsid w:val="00E34BA2"/>
    <w:rsid w:val="00E34EFF"/>
    <w:rsid w:val="00E35BD5"/>
    <w:rsid w:val="00E37197"/>
    <w:rsid w:val="00E436D9"/>
    <w:rsid w:val="00E46354"/>
    <w:rsid w:val="00E464D0"/>
    <w:rsid w:val="00E53A6B"/>
    <w:rsid w:val="00E558E0"/>
    <w:rsid w:val="00E56466"/>
    <w:rsid w:val="00E564A2"/>
    <w:rsid w:val="00E65977"/>
    <w:rsid w:val="00E662CB"/>
    <w:rsid w:val="00E66EBD"/>
    <w:rsid w:val="00E66F90"/>
    <w:rsid w:val="00E70D1E"/>
    <w:rsid w:val="00E7200B"/>
    <w:rsid w:val="00E753CA"/>
    <w:rsid w:val="00E76B40"/>
    <w:rsid w:val="00E76DB4"/>
    <w:rsid w:val="00E80F7A"/>
    <w:rsid w:val="00E8265E"/>
    <w:rsid w:val="00E8297F"/>
    <w:rsid w:val="00E84D0C"/>
    <w:rsid w:val="00E852FB"/>
    <w:rsid w:val="00E865BE"/>
    <w:rsid w:val="00E92FAD"/>
    <w:rsid w:val="00E94172"/>
    <w:rsid w:val="00EA0B40"/>
    <w:rsid w:val="00EA1EDD"/>
    <w:rsid w:val="00EA1F6A"/>
    <w:rsid w:val="00EA483D"/>
    <w:rsid w:val="00EA5A4A"/>
    <w:rsid w:val="00EA62DE"/>
    <w:rsid w:val="00EA754B"/>
    <w:rsid w:val="00EB2F83"/>
    <w:rsid w:val="00EB565A"/>
    <w:rsid w:val="00EC1B78"/>
    <w:rsid w:val="00EC3FFC"/>
    <w:rsid w:val="00EC4329"/>
    <w:rsid w:val="00EC48CF"/>
    <w:rsid w:val="00EC4A2B"/>
    <w:rsid w:val="00EC55A2"/>
    <w:rsid w:val="00EC66FD"/>
    <w:rsid w:val="00ED0D93"/>
    <w:rsid w:val="00ED155A"/>
    <w:rsid w:val="00ED1BCE"/>
    <w:rsid w:val="00ED2859"/>
    <w:rsid w:val="00ED327E"/>
    <w:rsid w:val="00ED3ED5"/>
    <w:rsid w:val="00ED4D41"/>
    <w:rsid w:val="00ED5176"/>
    <w:rsid w:val="00ED5EE0"/>
    <w:rsid w:val="00ED7C10"/>
    <w:rsid w:val="00ED7C2B"/>
    <w:rsid w:val="00ED7C46"/>
    <w:rsid w:val="00EE1625"/>
    <w:rsid w:val="00EE1F78"/>
    <w:rsid w:val="00EE2E65"/>
    <w:rsid w:val="00EE395C"/>
    <w:rsid w:val="00EE59A8"/>
    <w:rsid w:val="00EE6F71"/>
    <w:rsid w:val="00EE7B19"/>
    <w:rsid w:val="00EE7E33"/>
    <w:rsid w:val="00EF38B9"/>
    <w:rsid w:val="00EF400D"/>
    <w:rsid w:val="00EF4D16"/>
    <w:rsid w:val="00EF5D1B"/>
    <w:rsid w:val="00F00071"/>
    <w:rsid w:val="00F00FDA"/>
    <w:rsid w:val="00F01DF1"/>
    <w:rsid w:val="00F040E0"/>
    <w:rsid w:val="00F04649"/>
    <w:rsid w:val="00F04A4D"/>
    <w:rsid w:val="00F04F75"/>
    <w:rsid w:val="00F069DD"/>
    <w:rsid w:val="00F10C34"/>
    <w:rsid w:val="00F10DDF"/>
    <w:rsid w:val="00F10F81"/>
    <w:rsid w:val="00F1232D"/>
    <w:rsid w:val="00F1274B"/>
    <w:rsid w:val="00F21323"/>
    <w:rsid w:val="00F249EC"/>
    <w:rsid w:val="00F27225"/>
    <w:rsid w:val="00F272F6"/>
    <w:rsid w:val="00F33A89"/>
    <w:rsid w:val="00F33DD8"/>
    <w:rsid w:val="00F346DF"/>
    <w:rsid w:val="00F35143"/>
    <w:rsid w:val="00F40257"/>
    <w:rsid w:val="00F40958"/>
    <w:rsid w:val="00F413F6"/>
    <w:rsid w:val="00F41F9A"/>
    <w:rsid w:val="00F461D5"/>
    <w:rsid w:val="00F53902"/>
    <w:rsid w:val="00F572DA"/>
    <w:rsid w:val="00F57329"/>
    <w:rsid w:val="00F633D0"/>
    <w:rsid w:val="00F6376B"/>
    <w:rsid w:val="00F64CD0"/>
    <w:rsid w:val="00F6579B"/>
    <w:rsid w:val="00F7181F"/>
    <w:rsid w:val="00F72CAD"/>
    <w:rsid w:val="00F741A9"/>
    <w:rsid w:val="00F75A1D"/>
    <w:rsid w:val="00F76069"/>
    <w:rsid w:val="00F803FF"/>
    <w:rsid w:val="00F815F8"/>
    <w:rsid w:val="00F82C11"/>
    <w:rsid w:val="00F835C1"/>
    <w:rsid w:val="00F83679"/>
    <w:rsid w:val="00F83D16"/>
    <w:rsid w:val="00F843F8"/>
    <w:rsid w:val="00F84F1F"/>
    <w:rsid w:val="00F87FCA"/>
    <w:rsid w:val="00F910C9"/>
    <w:rsid w:val="00F915BF"/>
    <w:rsid w:val="00F941D7"/>
    <w:rsid w:val="00F9443B"/>
    <w:rsid w:val="00F94812"/>
    <w:rsid w:val="00F94831"/>
    <w:rsid w:val="00F96A74"/>
    <w:rsid w:val="00F96BD4"/>
    <w:rsid w:val="00F97567"/>
    <w:rsid w:val="00FA08FB"/>
    <w:rsid w:val="00FA1953"/>
    <w:rsid w:val="00FA2847"/>
    <w:rsid w:val="00FA4629"/>
    <w:rsid w:val="00FA4DC3"/>
    <w:rsid w:val="00FB2E4B"/>
    <w:rsid w:val="00FB6AC6"/>
    <w:rsid w:val="00FB74FC"/>
    <w:rsid w:val="00FC03AF"/>
    <w:rsid w:val="00FC1483"/>
    <w:rsid w:val="00FC18CB"/>
    <w:rsid w:val="00FC583D"/>
    <w:rsid w:val="00FC6078"/>
    <w:rsid w:val="00FC7067"/>
    <w:rsid w:val="00FD0C3F"/>
    <w:rsid w:val="00FD15E9"/>
    <w:rsid w:val="00FD181B"/>
    <w:rsid w:val="00FE1061"/>
    <w:rsid w:val="00FE5AAC"/>
    <w:rsid w:val="00FE5F83"/>
    <w:rsid w:val="00FE6144"/>
    <w:rsid w:val="00FE7072"/>
    <w:rsid w:val="00FE7731"/>
    <w:rsid w:val="00FF09E4"/>
    <w:rsid w:val="00FF1BC8"/>
    <w:rsid w:val="00FF2B35"/>
    <w:rsid w:val="00FF3B38"/>
    <w:rsid w:val="00FF41AD"/>
    <w:rsid w:val="070C3A92"/>
    <w:rsid w:val="1DE431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o:shapedefaults>
    <o:shapelayout v:ext="edit">
      <o:idmap v:ext="edit" data="1"/>
    </o:shapelayout>
  </w:shapeDefaults>
  <w:decimalSymbol w:val="."/>
  <w:listSeparator w:val=","/>
  <w14:docId w14:val="33D804E7"/>
  <w15:docId w15:val="{F98FE1CD-CDA7-4C2A-99F1-C17C0509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lsdException w:name="annotation text" w:uiPriority="99" w:qFormat="1"/>
    <w:lsdException w:name="header"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HTML Preformatted"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snapToGrid w:val="0"/>
      <w:jc w:val="both"/>
      <w:outlineLvl w:val="0"/>
    </w:pPr>
    <w:rPr>
      <w:rFonts w:ascii="Arial Unicode MS" w:eastAsia="Arial Unicode MS" w:hAnsi="Arial Unicode MS" w:cs="Arial Unicode MS"/>
      <w:b/>
      <w:sz w:val="18"/>
      <w:szCs w:val="18"/>
    </w:rPr>
  </w:style>
  <w:style w:type="paragraph" w:styleId="Heading2">
    <w:name w:val="heading 2"/>
    <w:basedOn w:val="Normal"/>
    <w:next w:val="Normal"/>
    <w:link w:val="Heading2Char"/>
    <w:semiHidden/>
    <w:unhideWhenUsed/>
    <w:qFormat/>
    <w:pPr>
      <w:keepNext/>
      <w:numPr>
        <w:ilvl w:val="1"/>
        <w:numId w:val="1"/>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pPr>
      <w:keepNext/>
      <w:numPr>
        <w:ilvl w:val="2"/>
        <w:numId w:val="1"/>
      </w:numPr>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pPr>
      <w:numPr>
        <w:ilvl w:val="8"/>
        <w:numId w:val="1"/>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szCs w:val="20"/>
    </w:rPr>
  </w:style>
  <w:style w:type="paragraph" w:styleId="CommentSubject">
    <w:name w:val="annotation subject"/>
    <w:basedOn w:val="CommentText"/>
    <w:next w:val="CommentText"/>
    <w:link w:val="CommentSubjectChar"/>
    <w:qFormat/>
    <w:rPr>
      <w:b/>
      <w:b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qFormat/>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zh-CN" w:eastAsia="zh-CN"/>
    </w:rPr>
  </w:style>
  <w:style w:type="character" w:styleId="Hyperlink">
    <w:name w:val="Hyperlink"/>
    <w:qFormat/>
    <w:rPr>
      <w:color w:val="0563C1"/>
      <w:u w:val="single"/>
    </w:rPr>
  </w:style>
  <w:style w:type="paragraph" w:styleId="NormalWeb">
    <w:name w:val="Normal (Web)"/>
    <w:basedOn w:val="Normal"/>
    <w:uiPriority w:val="99"/>
    <w:qFormat/>
    <w:pPr>
      <w:widowControl w:val="0"/>
      <w:spacing w:before="280" w:after="115"/>
    </w:pPr>
    <w:rPr>
      <w:rFonts w:ascii="Arial Unicode MS" w:eastAsia="Arial Unicode MS" w:hAnsi="Arial Unicode MS" w:cs="Arial Unicode MS"/>
      <w:lang w:val="vi-VN" w:eastAsia="en-US" w:bidi="en-US"/>
    </w:rPr>
  </w:style>
  <w:style w:type="table" w:styleId="TableGrid">
    <w:name w:val="Table Grid"/>
    <w:basedOn w:val="TableNormal"/>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Arial Unicode MS" w:eastAsia="Arial Unicode MS" w:hAnsi="Arial Unicode MS" w:cs="Arial Unicode MS"/>
      <w:b/>
      <w:sz w:val="28"/>
      <w:szCs w:val="18"/>
    </w:rPr>
  </w:style>
  <w:style w:type="paragraph" w:styleId="TOC3">
    <w:name w:val="toc 3"/>
    <w:basedOn w:val="Normal"/>
    <w:next w:val="Normal"/>
    <w:uiPriority w:val="39"/>
    <w:unhideWhenUsed/>
    <w:pPr>
      <w:suppressAutoHyphens w:val="0"/>
      <w:spacing w:after="100" w:line="259" w:lineRule="auto"/>
      <w:ind w:left="440"/>
    </w:pPr>
    <w:rPr>
      <w:rFonts w:ascii="Calibri" w:hAnsi="Calibri"/>
      <w:sz w:val="22"/>
      <w:szCs w:val="22"/>
      <w:lang w:val="vi-VN" w:eastAsia="en-US"/>
    </w:rPr>
  </w:style>
  <w:style w:type="paragraph" w:customStyle="1" w:styleId="Duytlai1">
    <w:name w:val="Duyệt lại1"/>
    <w:hidden/>
    <w:uiPriority w:val="99"/>
    <w:semiHidden/>
    <w:qFormat/>
    <w:rPr>
      <w:sz w:val="24"/>
      <w:szCs w:val="24"/>
      <w:lang w:eastAsia="ar-SA"/>
    </w:rPr>
  </w:style>
  <w:style w:type="character" w:customStyle="1" w:styleId="CommentTextChar">
    <w:name w:val="Comment Text Char"/>
    <w:link w:val="CommentText"/>
    <w:uiPriority w:val="99"/>
    <w:qFormat/>
    <w:rPr>
      <w:lang w:eastAsia="ar-SA"/>
    </w:rPr>
  </w:style>
  <w:style w:type="character" w:customStyle="1" w:styleId="CommentSubjectChar">
    <w:name w:val="Comment Subject Char"/>
    <w:link w:val="CommentSubject"/>
    <w:qFormat/>
    <w:rPr>
      <w:b/>
      <w:bCs/>
      <w:lang w:eastAsia="ar-SA"/>
    </w:rPr>
  </w:style>
  <w:style w:type="character" w:customStyle="1" w:styleId="Bodytext2">
    <w:name w:val="Body text (2)"/>
    <w:qFormat/>
    <w:rPr>
      <w:rFonts w:ascii="Microsoft Sans Serif" w:eastAsia="Microsoft Sans Serif" w:hAnsi="Microsoft Sans Serif" w:cs="Microsoft Sans Serif"/>
      <w:color w:val="000000"/>
      <w:spacing w:val="0"/>
      <w:w w:val="100"/>
      <w:position w:val="0"/>
      <w:sz w:val="18"/>
      <w:szCs w:val="18"/>
      <w:u w:val="none"/>
      <w:lang w:val="vi-VN" w:eastAsia="vi-VN" w:bidi="vi-VN"/>
    </w:rPr>
  </w:style>
  <w:style w:type="paragraph" w:customStyle="1" w:styleId="Standard">
    <w:name w:val="Standard"/>
    <w:qFormat/>
    <w:pPr>
      <w:widowControl w:val="0"/>
      <w:suppressAutoHyphens/>
      <w:autoSpaceDN w:val="0"/>
      <w:textAlignment w:val="baseline"/>
    </w:pPr>
    <w:rPr>
      <w:rFonts w:eastAsia="Arial Unicode MS" w:cs="Tahoma"/>
      <w:kern w:val="3"/>
      <w:sz w:val="24"/>
      <w:szCs w:val="24"/>
      <w:lang w:eastAsia="en-US"/>
    </w:rPr>
  </w:style>
  <w:style w:type="character" w:customStyle="1" w:styleId="HTMLPreformattedChar">
    <w:name w:val="HTML Preformatted Char"/>
    <w:link w:val="HTMLPreformatted"/>
    <w:uiPriority w:val="99"/>
    <w:qFormat/>
    <w:rPr>
      <w:rFonts w:ascii="Courier New" w:hAnsi="Courier New"/>
      <w:lang w:val="zh-CN" w:eastAsia="zh-CN"/>
    </w:rPr>
  </w:style>
  <w:style w:type="paragraph" w:styleId="ListParagraph">
    <w:name w:val="List Paragraph"/>
    <w:basedOn w:val="Normal"/>
    <w:link w:val="ListParagraphChar"/>
    <w:uiPriority w:val="34"/>
    <w:qFormat/>
    <w:pPr>
      <w:widowControl w:val="0"/>
      <w:ind w:left="720"/>
      <w:contextualSpacing/>
    </w:pPr>
    <w:rPr>
      <w:rFonts w:eastAsia="Arial Unicode MS" w:cs="Tahoma"/>
      <w:lang w:eastAsia="en-US" w:bidi="en-US"/>
    </w:rPr>
  </w:style>
  <w:style w:type="character" w:customStyle="1" w:styleId="ListParagraphChar">
    <w:name w:val="List Paragraph Char"/>
    <w:link w:val="ListParagraph"/>
    <w:uiPriority w:val="34"/>
    <w:qFormat/>
    <w:locked/>
    <w:rPr>
      <w:rFonts w:eastAsia="Arial Unicode MS" w:cs="Tahoma"/>
      <w:sz w:val="24"/>
      <w:szCs w:val="24"/>
      <w:lang w:bidi="en-US"/>
    </w:rPr>
  </w:style>
  <w:style w:type="character" w:customStyle="1" w:styleId="Heading2Char">
    <w:name w:val="Heading 2 Char"/>
    <w:link w:val="Heading2"/>
    <w:semiHidden/>
    <w:qFormat/>
    <w:rPr>
      <w:rFonts w:ascii="Calibri Light" w:hAnsi="Calibri Light"/>
      <w:b/>
      <w:bCs/>
      <w:i/>
      <w:iCs/>
      <w:sz w:val="28"/>
      <w:szCs w:val="28"/>
      <w:lang w:eastAsia="ar-SA"/>
    </w:rPr>
  </w:style>
  <w:style w:type="character" w:customStyle="1" w:styleId="Heading3Char">
    <w:name w:val="Heading 3 Char"/>
    <w:link w:val="Heading3"/>
    <w:semiHidden/>
    <w:qFormat/>
    <w:rPr>
      <w:rFonts w:ascii="Calibri Light" w:hAnsi="Calibri Light"/>
      <w:b/>
      <w:bCs/>
      <w:sz w:val="26"/>
      <w:szCs w:val="26"/>
      <w:lang w:eastAsia="ar-SA"/>
    </w:rPr>
  </w:style>
  <w:style w:type="character" w:customStyle="1" w:styleId="Heading4Char">
    <w:name w:val="Heading 4 Char"/>
    <w:link w:val="Heading4"/>
    <w:semiHidden/>
    <w:qFormat/>
    <w:rPr>
      <w:rFonts w:ascii="Calibri" w:hAnsi="Calibri"/>
      <w:b/>
      <w:bCs/>
      <w:sz w:val="28"/>
      <w:szCs w:val="28"/>
      <w:lang w:eastAsia="ar-SA"/>
    </w:rPr>
  </w:style>
  <w:style w:type="character" w:customStyle="1" w:styleId="Heading5Char">
    <w:name w:val="Heading 5 Char"/>
    <w:link w:val="Heading5"/>
    <w:semiHidden/>
    <w:qFormat/>
    <w:rPr>
      <w:rFonts w:ascii="Calibri" w:hAnsi="Calibri"/>
      <w:b/>
      <w:bCs/>
      <w:i/>
      <w:iCs/>
      <w:sz w:val="26"/>
      <w:szCs w:val="26"/>
      <w:lang w:eastAsia="ar-SA"/>
    </w:rPr>
  </w:style>
  <w:style w:type="character" w:customStyle="1" w:styleId="Heading6Char">
    <w:name w:val="Heading 6 Char"/>
    <w:link w:val="Heading6"/>
    <w:semiHidden/>
    <w:qFormat/>
    <w:rPr>
      <w:rFonts w:ascii="Calibri" w:hAnsi="Calibri"/>
      <w:b/>
      <w:bCs/>
      <w:sz w:val="22"/>
      <w:szCs w:val="22"/>
      <w:lang w:eastAsia="ar-SA"/>
    </w:rPr>
  </w:style>
  <w:style w:type="character" w:customStyle="1" w:styleId="Heading7Char">
    <w:name w:val="Heading 7 Char"/>
    <w:link w:val="Heading7"/>
    <w:semiHidden/>
    <w:qFormat/>
    <w:rPr>
      <w:rFonts w:ascii="Calibri" w:hAnsi="Calibri"/>
      <w:sz w:val="24"/>
      <w:szCs w:val="24"/>
      <w:lang w:eastAsia="ar-SA"/>
    </w:rPr>
  </w:style>
  <w:style w:type="character" w:customStyle="1" w:styleId="Heading8Char">
    <w:name w:val="Heading 8 Char"/>
    <w:link w:val="Heading8"/>
    <w:semiHidden/>
    <w:qFormat/>
    <w:rPr>
      <w:rFonts w:ascii="Calibri" w:hAnsi="Calibri"/>
      <w:i/>
      <w:iCs/>
      <w:sz w:val="24"/>
      <w:szCs w:val="24"/>
      <w:lang w:eastAsia="ar-SA"/>
    </w:rPr>
  </w:style>
  <w:style w:type="character" w:customStyle="1" w:styleId="Heading9Char">
    <w:name w:val="Heading 9 Char"/>
    <w:link w:val="Heading9"/>
    <w:semiHidden/>
    <w:qFormat/>
    <w:rPr>
      <w:rFonts w:ascii="Calibri Light" w:hAnsi="Calibri Light"/>
      <w:sz w:val="22"/>
      <w:szCs w:val="22"/>
      <w:lang w:eastAsia="ar-SA"/>
    </w:rPr>
  </w:style>
  <w:style w:type="character" w:customStyle="1" w:styleId="Bodytext2Exact">
    <w:name w:val="Body text (2) Exact"/>
    <w:rPr>
      <w:rFonts w:ascii="Arial" w:eastAsia="Arial" w:hAnsi="Arial" w:cs="Arial"/>
      <w:sz w:val="19"/>
      <w:szCs w:val="19"/>
      <w:u w:val="none"/>
    </w:rPr>
  </w:style>
  <w:style w:type="paragraph" w:customStyle="1" w:styleId="Textbody">
    <w:name w:val="Text body"/>
    <w:basedOn w:val="Normal"/>
    <w:pPr>
      <w:widowControl w:val="0"/>
      <w:autoSpaceDN w:val="0"/>
      <w:spacing w:after="120"/>
      <w:textAlignment w:val="baseline"/>
    </w:pPr>
    <w:rPr>
      <w:rFonts w:eastAsia="Arial Unicode MS" w:cs="Mangal"/>
      <w:kern w:val="3"/>
      <w:lang w:eastAsia="en-US"/>
    </w:rPr>
  </w:style>
  <w:style w:type="character" w:customStyle="1" w:styleId="Bodytext20">
    <w:name w:val="Body text (2)_"/>
    <w:qFormat/>
    <w:rPr>
      <w:rFonts w:ascii="Arial" w:eastAsia="Arial" w:hAnsi="Arial" w:cs="Arial"/>
      <w:sz w:val="19"/>
      <w:szCs w:val="19"/>
      <w:shd w:val="clear" w:color="auto" w:fill="FFFFFF"/>
    </w:rPr>
  </w:style>
  <w:style w:type="character" w:customStyle="1" w:styleId="Bodytext2Bold">
    <w:name w:val="Body text (2) + Bold"/>
    <w:qFormat/>
    <w:rPr>
      <w:rFonts w:ascii="Arial" w:eastAsia="Arial" w:hAnsi="Arial" w:cs="Arial"/>
      <w:b/>
      <w:bCs/>
      <w:color w:val="000000"/>
      <w:spacing w:val="0"/>
      <w:w w:val="100"/>
      <w:position w:val="0"/>
      <w:sz w:val="19"/>
      <w:szCs w:val="19"/>
      <w:u w:val="none"/>
      <w:shd w:val="clear" w:color="auto" w:fill="FFFFFF"/>
      <w:lang w:val="vi-VN" w:eastAsia="vi-VN" w:bidi="vi-VN"/>
    </w:rPr>
  </w:style>
  <w:style w:type="character" w:customStyle="1" w:styleId="Bodytext2BoldExact">
    <w:name w:val="Body text (2) + Bold Exact"/>
    <w:rPr>
      <w:rFonts w:ascii="Arial" w:eastAsia="Arial" w:hAnsi="Arial" w:cs="Arial"/>
      <w:b/>
      <w:bCs/>
      <w:color w:val="000000"/>
      <w:spacing w:val="0"/>
      <w:w w:val="100"/>
      <w:position w:val="0"/>
      <w:sz w:val="19"/>
      <w:szCs w:val="19"/>
      <w:u w:val="single"/>
      <w:shd w:val="clear" w:color="auto" w:fill="FFFFFF"/>
      <w:lang w:val="en-US" w:eastAsia="en-US" w:bidi="en-US"/>
    </w:rPr>
  </w:style>
  <w:style w:type="character" w:styleId="PlaceholderText">
    <w:name w:val="Placeholder Text"/>
    <w:basedOn w:val="DefaultParagraphFont"/>
    <w:uiPriority w:val="99"/>
    <w:semiHidden/>
    <w:rPr>
      <w:color w:val="808080"/>
    </w:rPr>
  </w:style>
  <w:style w:type="character" w:customStyle="1" w:styleId="FooterChar">
    <w:name w:val="Footer Char"/>
    <w:basedOn w:val="DefaultParagraphFont"/>
    <w:link w:val="Footer"/>
    <w:uiPriority w:val="99"/>
    <w:rsid w:val="00F40257"/>
    <w:rPr>
      <w:sz w:val="24"/>
      <w:szCs w:val="24"/>
      <w:lang w:eastAsia="ar-SA"/>
    </w:rPr>
  </w:style>
  <w:style w:type="character" w:customStyle="1" w:styleId="fontstyle01">
    <w:name w:val="fontstyle01"/>
    <w:basedOn w:val="DefaultParagraphFont"/>
    <w:rsid w:val="00CE3A6B"/>
    <w:rPr>
      <w:rFonts w:ascii="Arial Unicode MS" w:eastAsia="Arial Unicode MS" w:hAnsi="Arial Unicode MS" w:cs="Arial Unicode MS" w:hint="eastAsia"/>
      <w:b w:val="0"/>
      <w:bCs w:val="0"/>
      <w:i w:val="0"/>
      <w:iCs w:val="0"/>
      <w:color w:val="000000"/>
      <w:sz w:val="22"/>
      <w:szCs w:val="22"/>
    </w:rPr>
  </w:style>
  <w:style w:type="character" w:customStyle="1" w:styleId="y2iqfc">
    <w:name w:val="y2iqfc"/>
    <w:basedOn w:val="DefaultParagraphFont"/>
    <w:rsid w:val="00580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0611515">
      <w:bodyDiv w:val="1"/>
      <w:marLeft w:val="0"/>
      <w:marRight w:val="0"/>
      <w:marTop w:val="0"/>
      <w:marBottom w:val="0"/>
      <w:divBdr>
        <w:top w:val="none" w:sz="0" w:space="0" w:color="auto"/>
        <w:left w:val="none" w:sz="0" w:space="0" w:color="auto"/>
        <w:bottom w:val="none" w:sz="0" w:space="0" w:color="auto"/>
        <w:right w:val="none" w:sz="0" w:space="0" w:color="auto"/>
      </w:divBdr>
    </w:div>
    <w:div w:id="1719209008">
      <w:bodyDiv w:val="1"/>
      <w:marLeft w:val="0"/>
      <w:marRight w:val="0"/>
      <w:marTop w:val="0"/>
      <w:marBottom w:val="0"/>
      <w:divBdr>
        <w:top w:val="none" w:sz="0" w:space="0" w:color="auto"/>
        <w:left w:val="none" w:sz="0" w:space="0" w:color="auto"/>
        <w:bottom w:val="none" w:sz="0" w:space="0" w:color="auto"/>
        <w:right w:val="none" w:sz="0" w:space="0" w:color="auto"/>
      </w:divBdr>
    </w:div>
    <w:div w:id="21328945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vietbank.com.vn" TargetMode="External"/><Relationship Id="rId2" Type="http://schemas.openxmlformats.org/officeDocument/2006/relationships/customXml" Target="../customXml/item2.xml"/><Relationship Id="rId16" Type="http://schemas.openxmlformats.org/officeDocument/2006/relationships/hyperlink" Target="http://www.vietbank.com.v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vietbank.com.vn"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vietbank.com.vn" TargetMode="External"/><Relationship Id="rId27" Type="http://schemas.microsoft.com/office/2018/08/relationships/commentsExtensible" Target="commentsExtensi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864F51CDF13F49BFFD4EAC9FD7EEE2" ma:contentTypeVersion="0" ma:contentTypeDescription="Create a new document." ma:contentTypeScope="" ma:versionID="a72c81bcabf8a3b0bb404d55ef748dd6">
  <xsd:schema xmlns:xsd="http://www.w3.org/2001/XMLSchema" xmlns:xs="http://www.w3.org/2001/XMLSchema" xmlns:p="http://schemas.microsoft.com/office/2006/metadata/properties" targetNamespace="http://schemas.microsoft.com/office/2006/metadata/properties" ma:root="true" ma:fieldsID="c4eb5315c16cbfcfa4c808015d811b7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AB05E-4827-4613-AFFF-D481918CB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F5D808D-3A67-40EA-9517-B0D0145ECE81}">
  <ds:schemaRefs>
    <ds:schemaRef ds:uri="http://schemas.microsoft.com/sharepoint/v3/contenttype/form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A7495AFE-E230-436D-A0DC-4B3C48F30B09}">
  <ds:schemaRefs>
    <ds:schemaRef ds:uri="http://schemas.microsoft.com/office/2006/metadata/longProperties"/>
  </ds:schemaRefs>
</ds:datastoreItem>
</file>

<file path=customXml/itemProps5.xml><?xml version="1.0" encoding="utf-8"?>
<ds:datastoreItem xmlns:ds="http://schemas.openxmlformats.org/officeDocument/2006/customXml" ds:itemID="{64AB9886-88F2-4575-8279-28BB3AD73729}">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C488C2D8-3253-4CD5-8F4C-4E19683CA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6422</Words>
  <Characters>27240</Characters>
  <Application>Microsoft Office Word</Application>
  <DocSecurity>0</DocSecurity>
  <Lines>227</Lines>
  <Paragraphs>67</Paragraphs>
  <ScaleCrop>false</ScaleCrop>
  <HeadingPairs>
    <vt:vector size="2" baseType="variant">
      <vt:variant>
        <vt:lpstr>Title</vt:lpstr>
      </vt:variant>
      <vt:variant>
        <vt:i4>1</vt:i4>
      </vt:variant>
    </vt:vector>
  </HeadingPairs>
  <TitlesOfParts>
    <vt:vector size="1" baseType="lpstr">
      <vt:lpstr> </vt:lpstr>
    </vt:vector>
  </TitlesOfParts>
  <Company>SCB</Company>
  <LinksUpToDate>false</LinksUpToDate>
  <CharactersWithSpaces>33595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thaotvp</dc:creator>
  <cp:lastModifiedBy>Trang, Cu Thi Dai</cp:lastModifiedBy>
  <cp:revision>7</cp:revision>
  <cp:lastPrinted>2025-07-09T09:15:00Z</cp:lastPrinted>
  <dcterms:created xsi:type="dcterms:W3CDTF">2025-07-09T09:48:00Z</dcterms:created>
  <dcterms:modified xsi:type="dcterms:W3CDTF">2026-01-20T09:42:00Z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lagEmail">
    <vt:lpwstr>0</vt:lpwstr>
  </property>
  <property fmtid="{D5CDD505-2E9C-101B-9397-08002B2CF9AE}" pid="3" name="KSOProductBuildVer">
    <vt:lpwstr>1033-11.2.0.11440</vt:lpwstr>
  </property>
  <property fmtid="{D5CDD505-2E9C-101B-9397-08002B2CF9AE}" pid="4" name="ICV">
    <vt:lpwstr>2C286117BE3E48CCB0E6BDE9852E3D28</vt:lpwstr>
  </property>
</Properties>
</file>